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94459" cy="4617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6"/>
        <w:ind w:left="-1" w:right="695" w:firstLine="0"/>
        <w:jc w:val="center"/>
        <w:rPr>
          <w:sz w:val="17"/>
        </w:rPr>
      </w:pPr>
      <w:r>
        <w:rPr>
          <w:color w:val="5697DD"/>
          <w:spacing w:val="-19"/>
          <w:sz w:val="17"/>
          <w:u w:val="single" w:color="2F74BC"/>
        </w:rPr>
        <w:t> </w:t>
      </w:r>
      <w:r>
        <w:rPr>
          <w:color w:val="5697DD"/>
          <w:sz w:val="17"/>
          <w:u w:val="single" w:color="2F74BC"/>
        </w:rPr>
        <w:t>yww.</w:t>
      </w:r>
      <w:r>
        <w:rPr>
          <w:color w:val="B8D8F6"/>
          <w:sz w:val="17"/>
          <w:u w:val="single" w:color="2F74BC"/>
        </w:rPr>
        <w:t>nucleob</w:t>
      </w:r>
      <w:r>
        <w:rPr>
          <w:color w:val="B8D8F6"/>
          <w:spacing w:val="-25"/>
          <w:sz w:val="17"/>
          <w:u w:val="single" w:color="2F74BC"/>
        </w:rPr>
        <w:t> </w:t>
      </w:r>
      <w:r>
        <w:rPr>
          <w:color w:val="1D8CE8"/>
          <w:sz w:val="17"/>
          <w:u w:val="single" w:color="2F74BC"/>
        </w:rPr>
        <w:t>atuira</w:t>
      </w:r>
      <w:r>
        <w:rPr>
          <w:color w:val="1D8CE8"/>
          <w:spacing w:val="30"/>
          <w:sz w:val="17"/>
          <w:u w:val="single" w:color="2F74BC"/>
        </w:rPr>
        <w:t> </w:t>
      </w:r>
      <w:r>
        <w:rPr>
          <w:color w:val="2F6BDD"/>
          <w:spacing w:val="-2"/>
          <w:sz w:val="17"/>
          <w:u w:val="single" w:color="2F74BC"/>
        </w:rPr>
        <w:t>o</w:t>
      </w:r>
      <w:r>
        <w:rPr>
          <w:color w:val="4D7E8E"/>
          <w:spacing w:val="-2"/>
          <w:sz w:val="17"/>
          <w:u w:val="single" w:color="2F74BC"/>
        </w:rPr>
        <w:t>rq.</w:t>
      </w:r>
      <w:r>
        <w:rPr>
          <w:color w:val="4880CD"/>
          <w:spacing w:val="-2"/>
          <w:sz w:val="17"/>
          <w:u w:val="single" w:color="2F74BC"/>
        </w:rPr>
        <w:t>br</w:t>
      </w:r>
    </w:p>
    <w:p>
      <w:pPr>
        <w:pStyle w:val="BodyText"/>
        <w:spacing w:before="45"/>
        <w:rPr>
          <w:sz w:val="17"/>
        </w:rPr>
      </w:pPr>
    </w:p>
    <w:p>
      <w:pPr>
        <w:spacing w:before="0"/>
        <w:ind w:left="0" w:right="728" w:firstLine="0"/>
        <w:jc w:val="center"/>
        <w:rPr>
          <w:b/>
          <w:sz w:val="17"/>
        </w:rPr>
      </w:pPr>
      <w:r>
        <w:rPr>
          <w:b/>
          <w:w w:val="105"/>
          <w:position w:val="1"/>
          <w:sz w:val="17"/>
        </w:rPr>
        <w:t>Servi</w:t>
      </w:r>
      <w:r>
        <w:rPr>
          <w:b/>
          <w:w w:val="105"/>
          <w:position w:val="-1"/>
          <w:sz w:val="17"/>
        </w:rPr>
        <w:t>s°</w:t>
      </w:r>
      <w:r>
        <w:rPr>
          <w:b/>
          <w:spacing w:val="35"/>
          <w:w w:val="105"/>
          <w:position w:val="-1"/>
          <w:sz w:val="17"/>
        </w:rPr>
        <w:t> </w:t>
      </w:r>
      <w:r>
        <w:rPr>
          <w:b/>
          <w:w w:val="105"/>
          <w:sz w:val="17"/>
        </w:rPr>
        <w:t>de Apoio</w:t>
      </w:r>
      <w:r>
        <w:rPr>
          <w:b/>
          <w:spacing w:val="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Inclusão</w:t>
      </w:r>
      <w:r>
        <w:rPr>
          <w:b/>
          <w:spacing w:val="12"/>
          <w:w w:val="105"/>
          <w:sz w:val="17"/>
        </w:rPr>
        <w:t> </w:t>
      </w:r>
      <w:r>
        <w:rPr>
          <w:b/>
          <w:w w:val="105"/>
          <w:sz w:val="17"/>
        </w:rPr>
        <w:t>Escolar</w:t>
      </w:r>
      <w:r>
        <w:rPr>
          <w:b/>
          <w:spacing w:val="5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Educação</w:t>
      </w:r>
      <w:r>
        <w:rPr>
          <w:b/>
          <w:spacing w:val="9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Especial</w:t>
      </w:r>
    </w:p>
    <w:p>
      <w:pPr>
        <w:pStyle w:val="BodyText"/>
        <w:spacing w:before="37"/>
        <w:rPr>
          <w:b/>
          <w:sz w:val="17"/>
        </w:rPr>
      </w:pPr>
    </w:p>
    <w:p>
      <w:pPr>
        <w:tabs>
          <w:tab w:pos="640" w:val="left" w:leader="none"/>
        </w:tabs>
        <w:spacing w:before="0"/>
        <w:ind w:left="0" w:right="753" w:firstLine="0"/>
        <w:jc w:val="center"/>
        <w:rPr>
          <w:b/>
          <w:sz w:val="25"/>
        </w:rPr>
      </w:pPr>
      <w:r>
        <w:rPr>
          <w:spacing w:val="-5"/>
          <w:sz w:val="25"/>
          <w:u w:val="single" w:color="181818"/>
        </w:rPr>
        <w:t>RE</w:t>
      </w:r>
      <w:r>
        <w:rPr>
          <w:sz w:val="25"/>
          <w:u w:val="single" w:color="181818"/>
        </w:rPr>
        <w:tab/>
      </w:r>
      <w:r>
        <w:rPr>
          <w:spacing w:val="-4"/>
          <w:position w:val="-1"/>
          <w:sz w:val="25"/>
          <w:u w:val="single" w:color="181818"/>
        </w:rPr>
        <w:t>T</w:t>
      </w:r>
      <w:r>
        <w:rPr>
          <w:spacing w:val="-4"/>
          <w:position w:val="1"/>
          <w:sz w:val="25"/>
          <w:u w:val="single" w:color="181818"/>
        </w:rPr>
        <w:t>ÓRIO</w:t>
      </w:r>
      <w:r>
        <w:rPr>
          <w:spacing w:val="-24"/>
          <w:position w:val="1"/>
          <w:sz w:val="25"/>
          <w:u w:val="single" w:color="181818"/>
        </w:rPr>
        <w:t> </w:t>
      </w:r>
      <w:r>
        <w:rPr>
          <w:b/>
          <w:spacing w:val="-4"/>
          <w:sz w:val="25"/>
          <w:u w:val="single" w:color="181818"/>
        </w:rPr>
        <w:t>DE</w:t>
      </w:r>
      <w:r>
        <w:rPr>
          <w:b/>
          <w:spacing w:val="-14"/>
          <w:sz w:val="25"/>
          <w:u w:val="single" w:color="181818"/>
        </w:rPr>
        <w:t> </w:t>
      </w:r>
      <w:r>
        <w:rPr>
          <w:b/>
          <w:spacing w:val="-4"/>
          <w:sz w:val="25"/>
          <w:u w:val="single" w:color="181818"/>
        </w:rPr>
        <w:t>EXECUÇÃO</w:t>
      </w:r>
      <w:r>
        <w:rPr>
          <w:b/>
          <w:spacing w:val="-12"/>
          <w:sz w:val="25"/>
          <w:u w:val="single" w:color="181818"/>
        </w:rPr>
        <w:t> </w:t>
      </w:r>
      <w:r>
        <w:rPr>
          <w:b/>
          <w:spacing w:val="-4"/>
          <w:sz w:val="25"/>
          <w:u w:val="single" w:color="181818"/>
        </w:rPr>
        <w:t>DO</w:t>
      </w:r>
      <w:r>
        <w:rPr>
          <w:b/>
          <w:spacing w:val="-13"/>
          <w:sz w:val="25"/>
          <w:u w:val="single" w:color="181818"/>
        </w:rPr>
        <w:t> </w:t>
      </w:r>
      <w:r>
        <w:rPr>
          <w:b/>
          <w:spacing w:val="-4"/>
          <w:sz w:val="25"/>
          <w:u w:val="single" w:color="181818"/>
        </w:rPr>
        <w:t>OBJETO</w:t>
      </w:r>
    </w:p>
    <w:p>
      <w:pPr>
        <w:spacing w:before="0"/>
        <w:ind w:left="-1" w:right="703" w:firstLine="0"/>
        <w:jc w:val="center"/>
        <w:rPr>
          <w:sz w:val="26"/>
        </w:rPr>
      </w:pPr>
      <w:r>
        <w:rPr>
          <w:spacing w:val="54"/>
          <w:sz w:val="26"/>
          <w:u w:val="single" w:color="181818"/>
        </w:rPr>
        <w:t> </w:t>
      </w:r>
      <w:r>
        <w:rPr>
          <w:sz w:val="26"/>
          <w:u w:val="single" w:color="181818"/>
        </w:rPr>
        <w:t>Nu</w:t>
      </w:r>
      <w:r>
        <w:rPr>
          <w:spacing w:val="66"/>
          <w:w w:val="150"/>
          <w:sz w:val="26"/>
          <w:u w:val="single" w:color="181818"/>
        </w:rPr>
        <w:t> </w:t>
      </w:r>
      <w:r>
        <w:rPr>
          <w:sz w:val="26"/>
          <w:u w:val="single" w:color="181818"/>
        </w:rPr>
        <w:t>L</w:t>
      </w:r>
      <w:r>
        <w:rPr>
          <w:spacing w:val="-11"/>
          <w:sz w:val="26"/>
          <w:u w:val="single" w:color="181818"/>
        </w:rPr>
        <w:t> </w:t>
      </w:r>
      <w:r>
        <w:rPr>
          <w:sz w:val="26"/>
          <w:u w:val="single" w:color="181818"/>
        </w:rPr>
        <w:t>DE</w:t>
      </w:r>
      <w:r>
        <w:rPr>
          <w:spacing w:val="-5"/>
          <w:sz w:val="26"/>
          <w:u w:val="single" w:color="181818"/>
        </w:rPr>
        <w:t> </w:t>
      </w:r>
      <w:r>
        <w:rPr>
          <w:spacing w:val="-4"/>
          <w:sz w:val="26"/>
          <w:u w:val="single" w:color="181818"/>
        </w:rPr>
        <w:t>2024</w:t>
      </w:r>
    </w:p>
    <w:p>
      <w:pPr>
        <w:pStyle w:val="BodyText"/>
        <w:spacing w:before="26"/>
        <w:rPr>
          <w:sz w:val="26"/>
        </w:rPr>
      </w:pPr>
    </w:p>
    <w:p>
      <w:pPr>
        <w:pStyle w:val="Title"/>
      </w:pPr>
      <w:r>
        <w:rPr>
          <w:w w:val="90"/>
        </w:rPr>
        <w:t>ENTIDADE</w:t>
      </w:r>
      <w:r>
        <w:rPr>
          <w:spacing w:val="-12"/>
          <w:w w:val="90"/>
        </w:rPr>
        <w:t> </w:t>
      </w:r>
      <w:r>
        <w:rPr>
          <w:w w:val="90"/>
        </w:rPr>
        <w:t>PARCEIRA:</w:t>
      </w:r>
      <w:r>
        <w:rPr>
          <w:spacing w:val="-9"/>
          <w:w w:val="90"/>
        </w:rPr>
        <w:t> </w:t>
      </w:r>
      <w:r>
        <w:rPr>
          <w:w w:val="90"/>
        </w:rPr>
        <w:t>Núcleo</w:t>
      </w:r>
      <w:r>
        <w:rPr>
          <w:spacing w:val="-8"/>
          <w:w w:val="90"/>
        </w:rPr>
        <w:t> </w:t>
      </w:r>
      <w:r>
        <w:rPr>
          <w:w w:val="90"/>
        </w:rPr>
        <w:t>Batuíra</w:t>
      </w:r>
      <w:r>
        <w:rPr>
          <w:spacing w:val="-7"/>
        </w:rPr>
        <w:t> </w:t>
      </w:r>
      <w:r>
        <w:rPr>
          <w:w w:val="90"/>
        </w:rPr>
        <w:t>-</w:t>
      </w:r>
      <w:r>
        <w:rPr>
          <w:spacing w:val="-11"/>
          <w:w w:val="90"/>
        </w:rPr>
        <w:t> </w:t>
      </w:r>
      <w:r>
        <w:rPr>
          <w:w w:val="90"/>
        </w:rPr>
        <w:t>Serviço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Promoção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Família.</w:t>
      </w:r>
    </w:p>
    <w:p>
      <w:pPr>
        <w:spacing w:line="259" w:lineRule="auto" w:before="47"/>
        <w:ind w:left="160" w:right="2683" w:firstLine="12"/>
        <w:jc w:val="left"/>
        <w:rPr>
          <w:sz w:val="25"/>
        </w:rPr>
      </w:pPr>
      <w:r>
        <w:rPr>
          <w:b/>
          <w:spacing w:val="-2"/>
          <w:sz w:val="25"/>
        </w:rPr>
        <w:t>MODALIDADE:</w:t>
      </w:r>
      <w:r>
        <w:rPr>
          <w:b/>
          <w:sz w:val="25"/>
        </w:rPr>
        <w:t> </w:t>
      </w:r>
      <w:r>
        <w:rPr>
          <w:spacing w:val="-2"/>
          <w:sz w:val="25"/>
        </w:rPr>
        <w:t>Educação Especial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Inclusiva. </w:t>
      </w:r>
      <w:r>
        <w:rPr>
          <w:sz w:val="25"/>
        </w:rPr>
        <w:t>INSTRUMENTO:</w:t>
      </w:r>
      <w:r>
        <w:rPr>
          <w:spacing w:val="4"/>
          <w:sz w:val="25"/>
        </w:rPr>
        <w:t> </w:t>
      </w:r>
      <w:r>
        <w:rPr>
          <w:sz w:val="25"/>
        </w:rPr>
        <w:t>Serviço</w:t>
      </w:r>
      <w:r>
        <w:rPr>
          <w:spacing w:val="-18"/>
          <w:sz w:val="25"/>
        </w:rPr>
        <w:t> </w:t>
      </w:r>
      <w:r>
        <w:rPr>
          <w:sz w:val="25"/>
        </w:rPr>
        <w:t>de</w:t>
      </w:r>
      <w:r>
        <w:rPr>
          <w:spacing w:val="-17"/>
          <w:sz w:val="25"/>
        </w:rPr>
        <w:t> </w:t>
      </w:r>
      <w:r>
        <w:rPr>
          <w:sz w:val="25"/>
        </w:rPr>
        <w:t>Apoio</w:t>
      </w:r>
      <w:r>
        <w:rPr>
          <w:spacing w:val="-17"/>
          <w:sz w:val="25"/>
        </w:rPr>
        <w:t> </w:t>
      </w:r>
      <w:r>
        <w:rPr>
          <w:sz w:val="25"/>
        </w:rPr>
        <w:t>à</w:t>
      </w:r>
      <w:r>
        <w:rPr>
          <w:spacing w:val="-17"/>
          <w:sz w:val="25"/>
        </w:rPr>
        <w:t> </w:t>
      </w:r>
      <w:r>
        <w:rPr>
          <w:sz w:val="25"/>
        </w:rPr>
        <w:t>inclusão</w:t>
      </w:r>
      <w:r>
        <w:rPr>
          <w:spacing w:val="-18"/>
          <w:sz w:val="25"/>
        </w:rPr>
        <w:t> </w:t>
      </w:r>
      <w:r>
        <w:rPr>
          <w:sz w:val="25"/>
        </w:rPr>
        <w:t>Escolar. </w:t>
      </w:r>
      <w:r>
        <w:rPr>
          <w:b/>
          <w:spacing w:val="-6"/>
          <w:sz w:val="25"/>
        </w:rPr>
        <w:t>TERMO</w:t>
      </w:r>
      <w:r>
        <w:rPr>
          <w:b/>
          <w:spacing w:val="-12"/>
          <w:sz w:val="25"/>
        </w:rPr>
        <w:t> </w:t>
      </w:r>
      <w:r>
        <w:rPr>
          <w:b/>
          <w:spacing w:val="-6"/>
          <w:sz w:val="25"/>
        </w:rPr>
        <w:t>DE</w:t>
      </w:r>
      <w:r>
        <w:rPr>
          <w:b/>
          <w:spacing w:val="-11"/>
          <w:sz w:val="25"/>
        </w:rPr>
        <w:t> </w:t>
      </w:r>
      <w:r>
        <w:rPr>
          <w:b/>
          <w:spacing w:val="-6"/>
          <w:sz w:val="25"/>
        </w:rPr>
        <w:t>COLABORAÇÂO:</w:t>
      </w:r>
      <w:r>
        <w:rPr>
          <w:b/>
          <w:spacing w:val="17"/>
          <w:sz w:val="25"/>
        </w:rPr>
        <w:t> </w:t>
      </w:r>
      <w:r>
        <w:rPr>
          <w:spacing w:val="-6"/>
          <w:sz w:val="25"/>
        </w:rPr>
        <w:t>001524/2022 -SESE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08. </w:t>
      </w:r>
      <w:r>
        <w:rPr>
          <w:b/>
          <w:spacing w:val="-2"/>
          <w:sz w:val="25"/>
        </w:rPr>
        <w:t>PERÍODO</w:t>
      </w:r>
      <w:r>
        <w:rPr>
          <w:b/>
          <w:spacing w:val="-6"/>
          <w:sz w:val="25"/>
        </w:rPr>
        <w:t> </w:t>
      </w:r>
      <w:r>
        <w:rPr>
          <w:b/>
          <w:spacing w:val="-2"/>
          <w:sz w:val="25"/>
        </w:rPr>
        <w:t>DE</w:t>
      </w:r>
      <w:r>
        <w:rPr>
          <w:b/>
          <w:spacing w:val="-16"/>
          <w:sz w:val="25"/>
        </w:rPr>
        <w:t> </w:t>
      </w:r>
      <w:r>
        <w:rPr>
          <w:b/>
          <w:spacing w:val="-2"/>
          <w:sz w:val="25"/>
        </w:rPr>
        <w:t>VIGÊNCIA: </w:t>
      </w:r>
      <w:r>
        <w:rPr>
          <w:spacing w:val="-2"/>
          <w:sz w:val="25"/>
        </w:rPr>
        <w:t>01/07/2024</w:t>
      </w:r>
      <w:r>
        <w:rPr>
          <w:sz w:val="25"/>
        </w:rPr>
        <w:t> </w:t>
      </w:r>
      <w:r>
        <w:rPr>
          <w:spacing w:val="-2"/>
          <w:sz w:val="25"/>
        </w:rPr>
        <w:t>a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30/06/2027.</w:t>
      </w:r>
    </w:p>
    <w:p>
      <w:pPr>
        <w:spacing w:before="4"/>
        <w:ind w:left="172" w:right="0" w:firstLine="0"/>
        <w:jc w:val="left"/>
        <w:rPr>
          <w:sz w:val="25"/>
        </w:rPr>
      </w:pPr>
      <w:r>
        <w:rPr>
          <w:b/>
          <w:spacing w:val="-4"/>
          <w:sz w:val="25"/>
        </w:rPr>
        <w:t>PERÍODO</w:t>
      </w:r>
      <w:r>
        <w:rPr>
          <w:b/>
          <w:spacing w:val="-14"/>
          <w:sz w:val="25"/>
        </w:rPr>
        <w:t> </w:t>
      </w:r>
      <w:r>
        <w:rPr>
          <w:b/>
          <w:spacing w:val="-4"/>
          <w:sz w:val="25"/>
        </w:rPr>
        <w:t>DE</w:t>
      </w:r>
      <w:r>
        <w:rPr>
          <w:b/>
          <w:spacing w:val="-13"/>
          <w:sz w:val="25"/>
        </w:rPr>
        <w:t> </w:t>
      </w:r>
      <w:r>
        <w:rPr>
          <w:b/>
          <w:spacing w:val="-4"/>
          <w:sz w:val="25"/>
        </w:rPr>
        <w:t>EXECUÇÂO:</w:t>
      </w:r>
      <w:r>
        <w:rPr>
          <w:b/>
          <w:spacing w:val="-3"/>
          <w:sz w:val="25"/>
        </w:rPr>
        <w:t> </w:t>
      </w:r>
      <w:r>
        <w:rPr>
          <w:spacing w:val="-4"/>
          <w:sz w:val="25"/>
        </w:rPr>
        <w:t>janeiro</w:t>
      </w:r>
      <w:r>
        <w:rPr>
          <w:spacing w:val="-13"/>
          <w:sz w:val="25"/>
        </w:rPr>
        <w:t> </w:t>
      </w:r>
      <w:r>
        <w:rPr>
          <w:spacing w:val="-4"/>
          <w:sz w:val="25"/>
        </w:rPr>
        <w:t>a</w:t>
      </w:r>
      <w:r>
        <w:rPr>
          <w:spacing w:val="-14"/>
          <w:sz w:val="25"/>
        </w:rPr>
        <w:t> </w:t>
      </w:r>
      <w:r>
        <w:rPr>
          <w:spacing w:val="-4"/>
          <w:sz w:val="25"/>
        </w:rPr>
        <w:t>dezembro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de</w:t>
      </w:r>
      <w:r>
        <w:rPr>
          <w:spacing w:val="-13"/>
          <w:sz w:val="25"/>
        </w:rPr>
        <w:t> </w:t>
      </w:r>
      <w:r>
        <w:rPr>
          <w:spacing w:val="-4"/>
          <w:sz w:val="25"/>
        </w:rPr>
        <w:t>2024.</w:t>
      </w:r>
    </w:p>
    <w:p>
      <w:pPr>
        <w:spacing w:before="36"/>
        <w:ind w:left="183" w:right="0" w:firstLine="0"/>
        <w:jc w:val="left"/>
        <w:rPr>
          <w:sz w:val="25"/>
        </w:rPr>
      </w:pPr>
      <w:r>
        <w:rPr>
          <w:b/>
          <w:spacing w:val="-8"/>
          <w:sz w:val="25"/>
        </w:rPr>
        <w:t>VALOR</w:t>
      </w:r>
      <w:r>
        <w:rPr>
          <w:b/>
          <w:spacing w:val="-10"/>
          <w:sz w:val="25"/>
        </w:rPr>
        <w:t> </w:t>
      </w:r>
      <w:r>
        <w:rPr>
          <w:b/>
          <w:spacing w:val="-8"/>
          <w:sz w:val="25"/>
        </w:rPr>
        <w:t>REPASSADO</w:t>
      </w:r>
      <w:r>
        <w:rPr>
          <w:b/>
          <w:spacing w:val="9"/>
          <w:sz w:val="25"/>
        </w:rPr>
        <w:t> </w:t>
      </w:r>
      <w:r>
        <w:rPr>
          <w:b/>
          <w:spacing w:val="-8"/>
          <w:sz w:val="25"/>
        </w:rPr>
        <w:t>NO</w:t>
      </w:r>
      <w:r>
        <w:rPr>
          <w:b/>
          <w:spacing w:val="-9"/>
          <w:sz w:val="25"/>
        </w:rPr>
        <w:t> </w:t>
      </w:r>
      <w:r>
        <w:rPr>
          <w:b/>
          <w:spacing w:val="-8"/>
          <w:sz w:val="25"/>
        </w:rPr>
        <w:t>PERÍODO:</w:t>
      </w:r>
      <w:r>
        <w:rPr>
          <w:b/>
          <w:spacing w:val="59"/>
          <w:sz w:val="25"/>
        </w:rPr>
        <w:t> </w:t>
      </w:r>
      <w:r>
        <w:rPr>
          <w:spacing w:val="-8"/>
          <w:sz w:val="25"/>
        </w:rPr>
        <w:t>R$</w:t>
      </w:r>
      <w:r>
        <w:rPr>
          <w:spacing w:val="-9"/>
          <w:sz w:val="25"/>
        </w:rPr>
        <w:t> </w:t>
      </w:r>
      <w:r>
        <w:rPr>
          <w:spacing w:val="-8"/>
          <w:sz w:val="25"/>
        </w:rPr>
        <w:t>6.407.307,35.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0" w:lineRule="auto" w:before="1" w:after="0"/>
        <w:ind w:left="898" w:right="0" w:hanging="360"/>
        <w:jc w:val="left"/>
        <w:rPr>
          <w:b/>
          <w:sz w:val="25"/>
        </w:rPr>
      </w:pPr>
      <w:r>
        <w:rPr>
          <w:b/>
          <w:spacing w:val="-6"/>
          <w:sz w:val="25"/>
          <w:u w:val="single" w:color="1F1F1F"/>
        </w:rPr>
        <w:t>DESCRIÇÂO</w:t>
      </w:r>
      <w:r>
        <w:rPr>
          <w:b/>
          <w:spacing w:val="-2"/>
          <w:sz w:val="25"/>
          <w:u w:val="single" w:color="1F1F1F"/>
        </w:rPr>
        <w:t> </w:t>
      </w:r>
      <w:r>
        <w:rPr>
          <w:b/>
          <w:spacing w:val="-6"/>
          <w:sz w:val="25"/>
          <w:u w:val="single" w:color="1F1F1F"/>
        </w:rPr>
        <w:t>DO</w:t>
      </w:r>
      <w:r>
        <w:rPr>
          <w:b/>
          <w:spacing w:val="-11"/>
          <w:sz w:val="25"/>
          <w:u w:val="single" w:color="1F1F1F"/>
        </w:rPr>
        <w:t> </w:t>
      </w:r>
      <w:r>
        <w:rPr>
          <w:b/>
          <w:spacing w:val="-6"/>
          <w:sz w:val="25"/>
          <w:u w:val="single" w:color="1F1F1F"/>
        </w:rPr>
        <w:t>OBJETO</w:t>
      </w:r>
    </w:p>
    <w:p>
      <w:pPr>
        <w:pStyle w:val="BodyText"/>
        <w:spacing w:line="266" w:lineRule="auto" w:before="209"/>
        <w:ind w:left="174" w:right="935" w:firstLine="724"/>
        <w:jc w:val="both"/>
      </w:pPr>
      <w:r>
        <w:rPr/>
        <w:t>O</w:t>
      </w:r>
      <w:r>
        <w:rPr>
          <w:spacing w:val="-9"/>
        </w:rPr>
        <w:t> </w:t>
      </w:r>
      <w:r>
        <w:rPr/>
        <w:t>projeto vfsa a</w:t>
      </w:r>
      <w:r>
        <w:rPr>
          <w:spacing w:val="40"/>
        </w:rPr>
        <w:t> </w:t>
      </w:r>
      <w:r>
        <w:rPr/>
        <w:t>execução de Serviços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Apoio</w:t>
      </w:r>
      <w:r>
        <w:rPr>
          <w:spacing w:val="-11"/>
        </w:rPr>
        <w:t> </w:t>
      </w:r>
      <w:r>
        <w:rPr/>
        <w:t>ã</w:t>
      </w:r>
      <w:r>
        <w:rPr>
          <w:spacing w:val="-15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Especial nas unidades escolares da Rede Municipal de Ensino em regime de mútua </w:t>
      </w:r>
      <w:r>
        <w:rPr>
          <w:spacing w:val="-2"/>
        </w:rPr>
        <w:t>cooperação,</w:t>
      </w:r>
      <w:r>
        <w:rPr>
          <w:spacing w:val="-7"/>
        </w:rPr>
        <w:t> </w:t>
      </w:r>
      <w:r>
        <w:rPr>
          <w:spacing w:val="-2"/>
        </w:rPr>
        <w:t>conforme</w:t>
      </w:r>
      <w:r>
        <w:rPr>
          <w:spacing w:val="-15"/>
        </w:rPr>
        <w:t> </w:t>
      </w:r>
      <w:r>
        <w:rPr>
          <w:spacing w:val="-2"/>
        </w:rPr>
        <w:t>disposto</w:t>
      </w:r>
      <w:r>
        <w:rPr>
          <w:spacing w:val="-15"/>
        </w:rPr>
        <w:t> </w:t>
      </w:r>
      <w:r>
        <w:rPr>
          <w:spacing w:val="-2"/>
        </w:rPr>
        <w:t>no</w:t>
      </w:r>
      <w:r>
        <w:rPr>
          <w:spacing w:val="-16"/>
        </w:rPr>
        <w:t> </w:t>
      </w:r>
      <w:r>
        <w:rPr>
          <w:spacing w:val="-2"/>
        </w:rPr>
        <w:t>Edital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Credenciamento</w:t>
      </w:r>
      <w:r>
        <w:rPr>
          <w:spacing w:val="-16"/>
        </w:rPr>
        <w:t> </w:t>
      </w:r>
      <w:r>
        <w:rPr>
          <w:spacing w:val="-2"/>
        </w:rPr>
        <w:t>n°</w:t>
      </w:r>
      <w:r>
        <w:rPr>
          <w:spacing w:val="-15"/>
        </w:rPr>
        <w:t> </w:t>
      </w:r>
      <w:r>
        <w:rPr>
          <w:spacing w:val="-2"/>
        </w:rPr>
        <w:t>002/2022-SE.</w:t>
      </w:r>
    </w:p>
    <w:p>
      <w:pPr>
        <w:pStyle w:val="BodyText"/>
        <w:spacing w:before="65"/>
      </w:pPr>
    </w:p>
    <w:p>
      <w:pPr>
        <w:pStyle w:val="BodyText"/>
        <w:spacing w:line="261" w:lineRule="auto" w:before="1"/>
        <w:ind w:left="184" w:right="932" w:firstLine="712"/>
        <w:jc w:val="both"/>
      </w:pPr>
      <w:r>
        <w:rPr/>
        <w:t>Tendo como público alvo educando(a) com deficiência e/ou com Transtornos</w:t>
      </w:r>
      <w:r>
        <w:rPr>
          <w:spacing w:val="-16"/>
        </w:rPr>
        <w:t> </w:t>
      </w:r>
      <w:r>
        <w:rPr/>
        <w:t>Globais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Desenvolvimento</w:t>
      </w:r>
      <w:r>
        <w:rPr>
          <w:spacing w:val="-17"/>
        </w:rPr>
        <w:t> </w:t>
      </w:r>
      <w:r>
        <w:rPr/>
        <w:t>(TGDs),</w:t>
      </w:r>
      <w:r>
        <w:rPr>
          <w:spacing w:val="-15"/>
        </w:rPr>
        <w:t> </w:t>
      </w:r>
      <w:r>
        <w:rPr/>
        <w:t>regularmente</w:t>
      </w:r>
      <w:r>
        <w:rPr>
          <w:spacing w:val="-6"/>
        </w:rPr>
        <w:t> </w:t>
      </w:r>
      <w:r>
        <w:rPr/>
        <w:t>matriculados nas unidades escolares da Rede Municipal de Ensino, conforme diretrizes exaradas</w:t>
      </w:r>
      <w:r>
        <w:rPr>
          <w:spacing w:val="-8"/>
        </w:rPr>
        <w:t> </w:t>
      </w:r>
      <w:r>
        <w:rPr/>
        <w:t>pela</w:t>
      </w:r>
      <w:r>
        <w:rPr>
          <w:spacing w:val="-11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18"/>
        </w:rPr>
        <w:t> </w:t>
      </w:r>
      <w:r>
        <w:rPr/>
        <w:t>Educação.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196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1554480</wp:posOffset>
                </wp:positionH>
                <wp:positionV relativeFrom="paragraph">
                  <wp:posOffset>5343</wp:posOffset>
                </wp:positionV>
                <wp:extent cx="3237230" cy="1854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237230" cy="185420"/>
                          <a:chExt cx="3237230" cy="1854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2"/>
                            <a:ext cx="3236975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23723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9" w:lineRule="exact" w:before="0"/>
                                <w:ind w:left="17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DESCRI</w:t>
                              </w:r>
                              <w:r>
                                <w:rPr>
                                  <w:b/>
                                  <w:spacing w:val="7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spacing w:val="-1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6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OES</w:t>
                              </w:r>
                              <w:r>
                                <w:rPr>
                                  <w:b/>
                                  <w:spacing w:val="-1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7"/>
                                  <w:sz w:val="25"/>
                                </w:rPr>
                                <w:t>DESENVOLVIDAS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400002pt;margin-top:.420715pt;width:254.9pt;height:14.6pt;mso-position-horizontal-relative:page;mso-position-vertical-relative:paragraph;z-index:15729664" id="docshapegroup1" coordorigin="2448,8" coordsize="5098,292">
                <v:shape style="position:absolute;left:2448;top:18;width:5098;height:281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48;top:8;width:5098;height:292" type="#_x0000_t202" id="docshape3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17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DESCRI</w:t>
                        </w:r>
                        <w:r>
                          <w:rPr>
                            <w:b/>
                            <w:spacing w:val="72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ÃO</w:t>
                        </w:r>
                        <w:r>
                          <w:rPr>
                            <w:b/>
                            <w:spacing w:val="-17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DAS</w:t>
                        </w:r>
                        <w:r>
                          <w:rPr>
                            <w:b/>
                            <w:spacing w:val="-1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A</w:t>
                        </w:r>
                        <w:r>
                          <w:rPr>
                            <w:b/>
                            <w:spacing w:val="6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OES</w:t>
                        </w:r>
                        <w:r>
                          <w:rPr>
                            <w:b/>
                            <w:spacing w:val="-17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5"/>
                          </w:rPr>
                          <w:t>DESENVOLVIDAS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6"/>
        <w:ind w:left="905"/>
      </w:pPr>
      <w:r>
        <w:rPr/>
        <w:t>Durante</w:t>
      </w:r>
      <w:r>
        <w:rPr>
          <w:spacing w:val="6"/>
        </w:rPr>
        <w:t> </w:t>
      </w:r>
      <w:r>
        <w:rPr/>
        <w:t>o</w:t>
      </w:r>
      <w:r>
        <w:rPr>
          <w:spacing w:val="-10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</w:t>
      </w:r>
      <w:r>
        <w:rPr>
          <w:spacing w:val="-18"/>
        </w:rPr>
        <w:t> </w:t>
      </w:r>
      <w:r>
        <w:rPr/>
        <w:t>foi</w:t>
      </w:r>
      <w:r>
        <w:rPr>
          <w:spacing w:val="-17"/>
        </w:rPr>
        <w:t> </w:t>
      </w:r>
      <w:r>
        <w:rPr/>
        <w:t>mantido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coordenação</w:t>
      </w:r>
      <w:r>
        <w:rPr>
          <w:spacing w:val="3"/>
        </w:rPr>
        <w:t> </w:t>
      </w:r>
      <w:r>
        <w:rPr/>
        <w:t>do</w:t>
      </w:r>
      <w:r>
        <w:rPr>
          <w:spacing w:val="-12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o</w:t>
      </w:r>
      <w:r>
        <w:rPr>
          <w:spacing w:val="-17"/>
        </w:rPr>
        <w:t> </w:t>
      </w:r>
      <w:r>
        <w:rPr>
          <w:spacing w:val="-5"/>
        </w:rPr>
        <w:t>com</w:t>
      </w:r>
    </w:p>
    <w:p>
      <w:pPr>
        <w:pStyle w:val="BodyText"/>
        <w:spacing w:before="23"/>
        <w:ind w:left="181"/>
      </w:pP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EPGs</w:t>
      </w:r>
      <w:r>
        <w:rPr>
          <w:spacing w:val="-13"/>
        </w:rPr>
        <w:t> </w:t>
      </w:r>
      <w:r>
        <w:rPr>
          <w:spacing w:val="-4"/>
        </w:rPr>
        <w:t>reforçando</w:t>
      </w:r>
      <w:r>
        <w:rPr>
          <w:spacing w:val="-7"/>
        </w:rPr>
        <w:t> </w:t>
      </w:r>
      <w:r>
        <w:rPr>
          <w:spacing w:val="-4"/>
        </w:rPr>
        <w:t>o</w:t>
      </w:r>
      <w:r>
        <w:rPr>
          <w:spacing w:val="-14"/>
        </w:rPr>
        <w:t> </w:t>
      </w:r>
      <w:r>
        <w:rPr>
          <w:spacing w:val="-4"/>
        </w:rPr>
        <w:t>laço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mútua cooperação</w:t>
      </w:r>
      <w:r>
        <w:rPr>
          <w:spacing w:val="1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objeto.</w:t>
      </w:r>
    </w:p>
    <w:p>
      <w:pPr>
        <w:pStyle w:val="BodyText"/>
        <w:spacing w:line="264" w:lineRule="auto" w:before="231"/>
        <w:ind w:left="180" w:right="928" w:firstLine="725"/>
        <w:jc w:val="both"/>
      </w:pP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serviço</w:t>
      </w:r>
      <w:r>
        <w:rPr>
          <w:spacing w:val="-14"/>
        </w:rPr>
        <w:t> </w:t>
      </w:r>
      <w:r>
        <w:rPr>
          <w:spacing w:val="-2"/>
        </w:rPr>
        <w:t>manteve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os</w:t>
      </w:r>
      <w:r>
        <w:rPr>
          <w:spacing w:val="-14"/>
        </w:rPr>
        <w:t> </w:t>
      </w:r>
      <w:r>
        <w:rPr>
          <w:spacing w:val="-2"/>
        </w:rPr>
        <w:t>12</w:t>
      </w:r>
      <w:r>
        <w:rPr>
          <w:spacing w:val="-16"/>
        </w:rPr>
        <w:t> </w:t>
      </w:r>
      <w:r>
        <w:rPr>
          <w:spacing w:val="-2"/>
        </w:rPr>
        <w:t>meses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execução</w:t>
      </w:r>
      <w:r>
        <w:rPr>
          <w:spacing w:val="-15"/>
        </w:rPr>
        <w:t> </w:t>
      </w:r>
      <w:r>
        <w:rPr>
          <w:spacing w:val="-2"/>
        </w:rPr>
        <w:t>reuniões</w:t>
      </w:r>
      <w:r>
        <w:rPr>
          <w:spacing w:val="-9"/>
        </w:rPr>
        <w:t> </w:t>
      </w:r>
      <w:r>
        <w:rPr>
          <w:spacing w:val="-2"/>
        </w:rPr>
        <w:t>mensais </w:t>
      </w:r>
      <w:r>
        <w:rPr/>
        <w:t>entre a Secretaria de Educação, equipe gestora (coordenação e</w:t>
      </w:r>
      <w:r>
        <w:rPr>
          <w:spacing w:val="-1"/>
        </w:rPr>
        <w:t> </w:t>
      </w:r>
      <w:r>
        <w:rPr/>
        <w:t>auxiliar de coordenação)</w:t>
      </w:r>
      <w:r>
        <w:rPr>
          <w:spacing w:val="4"/>
        </w:rPr>
        <w:t>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18"/>
        </w:rPr>
        <w:t> </w:t>
      </w:r>
      <w:r>
        <w:rPr/>
        <w:t>equipe</w:t>
      </w:r>
      <w:r>
        <w:rPr>
          <w:spacing w:val="-16"/>
        </w:rPr>
        <w:t> </w:t>
      </w:r>
      <w:r>
        <w:rPr/>
        <w:t>multiprofissional</w:t>
      </w:r>
      <w:r>
        <w:rPr>
          <w:spacing w:val="-18"/>
        </w:rPr>
        <w:t> </w:t>
      </w:r>
      <w:r>
        <w:rPr/>
        <w:t>da</w:t>
      </w:r>
      <w:r>
        <w:rPr>
          <w:spacing w:val="-14"/>
        </w:rPr>
        <w:t> </w:t>
      </w:r>
      <w:r>
        <w:rPr/>
        <w:t>Instituição,</w:t>
      </w:r>
      <w:r>
        <w:rPr>
          <w:spacing w:val="-6"/>
        </w:rPr>
        <w:t> </w:t>
      </w:r>
      <w:r>
        <w:rPr/>
        <w:t>formações,</w:t>
      </w:r>
      <w:r>
        <w:rPr>
          <w:spacing w:val="-5"/>
        </w:rPr>
        <w:t> </w:t>
      </w:r>
      <w:r>
        <w:rPr/>
        <w:t>reuniões </w:t>
      </w:r>
      <w:r>
        <w:rPr>
          <w:spacing w:val="-2"/>
        </w:rPr>
        <w:t>entre</w:t>
      </w:r>
      <w:r>
        <w:rPr>
          <w:spacing w:val="-16"/>
        </w:rPr>
        <w:t> </w:t>
      </w:r>
      <w:r>
        <w:rPr>
          <w:spacing w:val="-2"/>
        </w:rPr>
        <w:t>equipe</w:t>
      </w:r>
      <w:r>
        <w:rPr>
          <w:spacing w:val="-15"/>
        </w:rPr>
        <w:t> </w:t>
      </w:r>
      <w:r>
        <w:rPr>
          <w:spacing w:val="-2"/>
        </w:rPr>
        <w:t>gestora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agentes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apoio</w:t>
      </w:r>
      <w:r>
        <w:rPr>
          <w:spacing w:val="-15"/>
        </w:rPr>
        <w:t> </w:t>
      </w:r>
      <w:r>
        <w:rPr>
          <w:spacing w:val="-2"/>
        </w:rPr>
        <w:t>à</w:t>
      </w:r>
      <w:r>
        <w:rPr>
          <w:spacing w:val="-15"/>
        </w:rPr>
        <w:t> </w:t>
      </w:r>
      <w:r>
        <w:rPr>
          <w:spacing w:val="-2"/>
        </w:rPr>
        <w:t>inclusão</w:t>
      </w:r>
      <w:r>
        <w:rPr>
          <w:spacing w:val="-14"/>
        </w:rPr>
        <w:t> </w:t>
      </w:r>
      <w:r>
        <w:rPr>
          <w:spacing w:val="-2"/>
        </w:rPr>
        <w:t>escolar,</w:t>
      </w:r>
      <w:r>
        <w:rPr>
          <w:spacing w:val="-15"/>
        </w:rPr>
        <w:t> </w:t>
      </w:r>
      <w:r>
        <w:rPr>
          <w:spacing w:val="-2"/>
        </w:rPr>
        <w:t>visitas</w:t>
      </w:r>
      <w:r>
        <w:rPr>
          <w:spacing w:val="-16"/>
        </w:rPr>
        <w:t> </w:t>
      </w:r>
      <w:r>
        <w:rPr>
          <w:spacing w:val="-2"/>
        </w:rPr>
        <w:t>às</w:t>
      </w:r>
      <w:r>
        <w:rPr>
          <w:spacing w:val="-15"/>
        </w:rPr>
        <w:t> </w:t>
      </w:r>
      <w:r>
        <w:rPr>
          <w:spacing w:val="-2"/>
        </w:rPr>
        <w:t>unidades escolares,</w:t>
      </w:r>
      <w:r>
        <w:rPr>
          <w:spacing w:val="-16"/>
        </w:rPr>
        <w:t> </w:t>
      </w:r>
      <w:r>
        <w:rPr>
          <w:spacing w:val="-2"/>
        </w:rPr>
        <w:t>reuniões</w:t>
      </w:r>
      <w:r>
        <w:rPr>
          <w:spacing w:val="-15"/>
        </w:rPr>
        <w:t> </w:t>
      </w:r>
      <w:r>
        <w:rPr>
          <w:spacing w:val="-2"/>
        </w:rPr>
        <w:t>entre</w:t>
      </w:r>
      <w:r>
        <w:rPr>
          <w:spacing w:val="-11"/>
        </w:rPr>
        <w:t> </w:t>
      </w:r>
      <w:r>
        <w:rPr>
          <w:spacing w:val="-2"/>
        </w:rPr>
        <w:t>pais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gestão</w:t>
      </w:r>
      <w:r>
        <w:rPr>
          <w:spacing w:val="-16"/>
        </w:rPr>
        <w:t> </w:t>
      </w:r>
      <w:r>
        <w:rPr>
          <w:spacing w:val="-2"/>
        </w:rPr>
        <w:t>escolar</w:t>
      </w:r>
      <w:r>
        <w:rPr>
          <w:spacing w:val="-8"/>
        </w:rPr>
        <w:t> </w:t>
      </w:r>
      <w:r>
        <w:rPr>
          <w:spacing w:val="-2"/>
        </w:rPr>
        <w:t>sempre</w:t>
      </w:r>
      <w:r>
        <w:rPr>
          <w:spacing w:val="-14"/>
        </w:rPr>
        <w:t> </w:t>
      </w:r>
      <w:r>
        <w:rPr>
          <w:spacing w:val="-2"/>
        </w:rPr>
        <w:t>no</w:t>
      </w:r>
      <w:r>
        <w:rPr>
          <w:spacing w:val="-16"/>
        </w:rPr>
        <w:t> </w:t>
      </w:r>
      <w:r>
        <w:rPr>
          <w:spacing w:val="-2"/>
        </w:rPr>
        <w:t>intuito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ampliar</w:t>
      </w:r>
      <w:r>
        <w:rPr>
          <w:spacing w:val="-12"/>
        </w:rPr>
        <w:t> </w:t>
      </w:r>
      <w:r>
        <w:rPr>
          <w:spacing w:val="-2"/>
        </w:rPr>
        <w:t>os </w:t>
      </w:r>
      <w:r>
        <w:rPr/>
        <w:t>laços 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efetivação do</w:t>
      </w:r>
      <w:r>
        <w:rPr>
          <w:spacing w:val="-10"/>
        </w:rPr>
        <w:t> </w:t>
      </w:r>
      <w:r>
        <w:rPr/>
        <w:t>trabalho.</w:t>
      </w:r>
    </w:p>
    <w:p>
      <w:pPr>
        <w:pStyle w:val="BodyText"/>
        <w:spacing w:line="264" w:lineRule="auto" w:before="197"/>
        <w:ind w:left="174" w:right="920" w:firstLine="730"/>
        <w:jc w:val="both"/>
      </w:pPr>
      <w:r>
        <w:rPr/>
        <w:t>Tendo</w:t>
      </w:r>
      <w:r>
        <w:rPr>
          <w:spacing w:val="-18"/>
        </w:rPr>
        <w:t> </w:t>
      </w:r>
      <w:r>
        <w:rPr/>
        <w:t>como</w:t>
      </w:r>
      <w:r>
        <w:rPr>
          <w:spacing w:val="-12"/>
        </w:rPr>
        <w:t> </w:t>
      </w:r>
      <w:r>
        <w:rPr/>
        <w:t>norte</w:t>
      </w:r>
      <w:r>
        <w:rPr>
          <w:spacing w:val="-9"/>
        </w:rPr>
        <w:t> </w:t>
      </w:r>
      <w:r>
        <w:rPr/>
        <w:t>sempre</w:t>
      </w:r>
      <w:r>
        <w:rPr>
          <w:spacing w:val="-10"/>
        </w:rPr>
        <w:t> </w:t>
      </w:r>
      <w:r>
        <w:rPr/>
        <w:t>o</w:t>
      </w:r>
      <w:r>
        <w:rPr>
          <w:spacing w:val="-15"/>
        </w:rPr>
        <w:t> </w:t>
      </w:r>
      <w:r>
        <w:rPr/>
        <w:t>atendimento ao</w:t>
      </w:r>
      <w:r>
        <w:rPr>
          <w:spacing w:val="-18"/>
        </w:rPr>
        <w:t> </w:t>
      </w:r>
      <w:r>
        <w:rPr/>
        <w:t>educando</w:t>
      </w:r>
      <w:r>
        <w:rPr>
          <w:spacing w:val="-17"/>
        </w:rPr>
        <w:t> </w:t>
      </w:r>
      <w:r>
        <w:rPr/>
        <w:t>com</w:t>
      </w:r>
      <w:r>
        <w:rPr>
          <w:spacing w:val="-18"/>
        </w:rPr>
        <w:t> </w:t>
      </w:r>
      <w:r>
        <w:rPr/>
        <w:t>deficiência por meio das AVDs e sua participação integral nos espaços escolares. A equipe multiprofissional acompanhou durante o período de execução do serviço, com agenda estabelecida pela coordenação do</w:t>
      </w:r>
      <w:r>
        <w:rPr>
          <w:spacing w:val="-11"/>
        </w:rPr>
        <w:t> </w:t>
      </w:r>
      <w:r>
        <w:rPr/>
        <w:t>projeto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todas</w:t>
      </w:r>
      <w:r>
        <w:rPr>
          <w:spacing w:val="-1"/>
        </w:rPr>
        <w:t> </w:t>
      </w:r>
      <w:r>
        <w:rPr/>
        <w:t>as escolas designadas pela SE, orientação aos agentes de apoio à inclusão escolar</w:t>
      </w:r>
      <w:r>
        <w:rPr>
          <w:spacing w:val="-14"/>
        </w:rPr>
        <w:t> </w:t>
      </w:r>
      <w:r>
        <w:rPr/>
        <w:t>(AAIE)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orientação</w:t>
      </w:r>
      <w:r>
        <w:rPr>
          <w:spacing w:val="-7"/>
        </w:rPr>
        <w:t> </w:t>
      </w:r>
      <w:r>
        <w:rPr/>
        <w:t>à</w:t>
      </w:r>
      <w:r>
        <w:rPr>
          <w:spacing w:val="-17"/>
        </w:rPr>
        <w:t> </w:t>
      </w:r>
      <w:r>
        <w:rPr/>
        <w:t>gestáo,</w:t>
      </w:r>
      <w:r>
        <w:rPr>
          <w:spacing w:val="-18"/>
        </w:rPr>
        <w:t> </w:t>
      </w:r>
      <w:r>
        <w:rPr/>
        <w:t>professores</w:t>
      </w:r>
      <w:r>
        <w:rPr>
          <w:spacing w:val="-7"/>
        </w:rPr>
        <w:t> </w:t>
      </w:r>
      <w:r>
        <w:rPr/>
        <w:t>e</w:t>
      </w:r>
      <w:r>
        <w:rPr>
          <w:spacing w:val="-17"/>
        </w:rPr>
        <w:t> </w:t>
      </w:r>
      <w:r>
        <w:rPr/>
        <w:t>família.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6588252</wp:posOffset>
            </wp:positionH>
            <wp:positionV relativeFrom="paragraph">
              <wp:posOffset>302671</wp:posOffset>
            </wp:positionV>
            <wp:extent cx="365760" cy="37947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1121663</wp:posOffset>
                </wp:positionH>
                <wp:positionV relativeFrom="paragraph">
                  <wp:posOffset>731928</wp:posOffset>
                </wp:positionV>
                <wp:extent cx="5410200" cy="400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410200" cy="40005"/>
                          <a:chExt cx="5410200" cy="400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3528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095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32pt;margin-top:57.632191pt;width:426pt;height:3.15pt;mso-position-horizontal-relative:page;mso-position-vertical-relative:paragraph;z-index:-15728128;mso-wrap-distance-left:0;mso-wrap-distance-right:0" id="docshapegroup4" coordorigin="1766,1153" coordsize="8520,63">
                <v:line style="position:absolute" from="1766,1205" to="10286,1205" stroked="true" strokeweight=".96pt" strokecolor="#282323">
                  <v:stroke dashstyle="solid"/>
                </v:line>
                <v:line style="position:absolute" from="1766,1162" to="10286,1162" stroked="true" strokeweight=".96pt" strokecolor="#282323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tabs>
          <w:tab w:pos="4760" w:val="left" w:leader="none"/>
          <w:tab w:pos="8639" w:val="left" w:leader="none"/>
        </w:tabs>
        <w:ind w:left="184"/>
      </w:pPr>
      <w:r>
        <w:rPr>
          <w:color w:val="7E7E7E"/>
          <w:w w:val="75"/>
        </w:rPr>
        <w:t>’</w:t>
      </w:r>
      <w:r>
        <w:rPr>
          <w:color w:val="7E7E7E"/>
          <w:spacing w:val="-5"/>
          <w:w w:val="75"/>
        </w:rPr>
        <w:t> </w:t>
      </w:r>
      <w:r>
        <w:rPr>
          <w:color w:val="626262"/>
          <w:w w:val="75"/>
        </w:rPr>
        <w:t>!'</w:t>
      </w:r>
      <w:r>
        <w:rPr>
          <w:color w:val="626262"/>
          <w:spacing w:val="5"/>
        </w:rPr>
        <w:t> </w:t>
      </w:r>
      <w:r>
        <w:rPr>
          <w:color w:val="646464"/>
          <w:w w:val="75"/>
        </w:rPr>
        <w:t>*-"°’</w:t>
      </w:r>
      <w:r>
        <w:rPr>
          <w:color w:val="828282"/>
          <w:w w:val="75"/>
        </w:rPr>
        <w:t>-</w:t>
      </w:r>
      <w:r>
        <w:rPr>
          <w:color w:val="3F3F3F"/>
          <w:w w:val="75"/>
        </w:rPr>
        <w:t>!</w:t>
      </w:r>
      <w:r>
        <w:rPr>
          <w:color w:val="3F3F3F"/>
          <w:spacing w:val="51"/>
        </w:rPr>
        <w:t> </w:t>
      </w:r>
      <w:r>
        <w:rPr>
          <w:color w:val="525252"/>
          <w:w w:val="75"/>
        </w:rPr>
        <w:t>*!::c</w:t>
      </w:r>
      <w:r>
        <w:rPr>
          <w:color w:val="525252"/>
          <w:spacing w:val="67"/>
        </w:rPr>
        <w:t> </w:t>
      </w:r>
      <w:r>
        <w:rPr>
          <w:color w:val="606060"/>
          <w:w w:val="75"/>
        </w:rPr>
        <w:t>*c.•,'</w:t>
      </w:r>
      <w:r>
        <w:rPr>
          <w:color w:val="606060"/>
          <w:spacing w:val="24"/>
        </w:rPr>
        <w:t> </w:t>
      </w:r>
      <w:r>
        <w:rPr>
          <w:color w:val="575757"/>
          <w:w w:val="75"/>
        </w:rPr>
        <w:t>".‹:</w:t>
      </w:r>
      <w:r>
        <w:rPr>
          <w:color w:val="575757"/>
        </w:rPr>
        <w:t> </w:t>
      </w:r>
      <w:r>
        <w:rPr>
          <w:color w:val="757575"/>
          <w:w w:val="75"/>
        </w:rPr>
        <w:t>’</w:t>
      </w:r>
      <w:r>
        <w:rPr>
          <w:color w:val="757575"/>
          <w:spacing w:val="-17"/>
        </w:rPr>
        <w:t> </w:t>
      </w:r>
      <w:r>
        <w:rPr>
          <w:color w:val="525252"/>
          <w:w w:val="75"/>
        </w:rPr>
        <w:t>''-'-!i</w:t>
      </w:r>
      <w:r>
        <w:rPr>
          <w:color w:val="525252"/>
          <w:spacing w:val="-7"/>
        </w:rPr>
        <w:t> </w:t>
      </w:r>
      <w:r>
        <w:rPr>
          <w:color w:val="525252"/>
          <w:w w:val="75"/>
        </w:rPr>
        <w:t>tú</w:t>
      </w:r>
      <w:r>
        <w:rPr>
          <w:color w:val="525252"/>
          <w:spacing w:val="-18"/>
        </w:rPr>
        <w:t> </w:t>
      </w:r>
      <w:r>
        <w:rPr>
          <w:color w:val="1F1F1F"/>
          <w:w w:val="75"/>
        </w:rPr>
        <w:t>ú••'</w:t>
      </w:r>
      <w:r>
        <w:rPr>
          <w:color w:val="1F1F1F"/>
          <w:spacing w:val="-17"/>
        </w:rPr>
        <w:t> </w:t>
      </w:r>
      <w:r>
        <w:rPr>
          <w:color w:val="1F1F1F"/>
          <w:w w:val="75"/>
        </w:rPr>
        <w:t>:.tf'</w:t>
      </w:r>
      <w:r>
        <w:rPr>
          <w:color w:val="1F1F1F"/>
          <w:spacing w:val="-17"/>
        </w:rPr>
        <w:t> </w:t>
      </w:r>
      <w:r>
        <w:rPr>
          <w:color w:val="6B6B6B"/>
          <w:w w:val="75"/>
        </w:rPr>
        <w:t>O"›F!.’</w:t>
      </w:r>
      <w:r>
        <w:rPr>
          <w:color w:val="6B6B6B"/>
          <w:spacing w:val="-12"/>
        </w:rPr>
        <w:t> </w:t>
      </w:r>
      <w:r>
        <w:rPr>
          <w:color w:val="6D6D6D"/>
          <w:w w:val="75"/>
        </w:rPr>
        <w:t>""</w:t>
      </w:r>
      <w:r>
        <w:rPr>
          <w:color w:val="6D6D6D"/>
          <w:spacing w:val="-17"/>
        </w:rPr>
        <w:t> </w:t>
      </w:r>
      <w:r>
        <w:rPr>
          <w:color w:val="3B3B3B"/>
          <w:spacing w:val="-5"/>
          <w:w w:val="75"/>
        </w:rPr>
        <w:t>''.</w:t>
      </w:r>
      <w:r>
        <w:rPr>
          <w:color w:val="3B3B3B"/>
        </w:rPr>
        <w:tab/>
      </w:r>
      <w:r>
        <w:rPr>
          <w:color w:val="333333"/>
          <w:w w:val="70"/>
        </w:rPr>
        <w:t>fü'!;'r‹It°oü</w:t>
      </w:r>
      <w:r>
        <w:rPr>
          <w:color w:val="333333"/>
          <w:spacing w:val="-8"/>
        </w:rPr>
        <w:t> </w:t>
      </w:r>
      <w:r>
        <w:rPr>
          <w:color w:val="4B4B4B"/>
          <w:w w:val="70"/>
        </w:rPr>
        <w:t>-</w:t>
      </w:r>
      <w:r>
        <w:rPr>
          <w:color w:val="4B4B4B"/>
          <w:spacing w:val="1"/>
        </w:rPr>
        <w:t> </w:t>
      </w:r>
      <w:r>
        <w:rPr>
          <w:color w:val="777777"/>
          <w:spacing w:val="-5"/>
          <w:w w:val="70"/>
        </w:rPr>
        <w:t>S^</w:t>
      </w:r>
      <w:r>
        <w:rPr>
          <w:color w:val="777777"/>
        </w:rPr>
        <w:tab/>
      </w:r>
      <w:r>
        <w:rPr>
          <w:color w:val="777777"/>
          <w:spacing w:val="-10"/>
          <w:w w:val="80"/>
        </w:rPr>
        <w:t>'</w:t>
      </w:r>
    </w:p>
    <w:p>
      <w:pPr>
        <w:pStyle w:val="BodyText"/>
        <w:spacing w:after="0"/>
        <w:sectPr>
          <w:type w:val="continuous"/>
          <w:pgSz w:w="11910" w:h="16840"/>
          <w:pgMar w:top="480" w:bottom="280" w:left="1559" w:right="708"/>
        </w:sectPr>
      </w:pPr>
    </w:p>
    <w:p>
      <w:pPr>
        <w:pStyle w:val="BodyText"/>
        <w:ind w:left="3344"/>
        <w:rPr>
          <w:sz w:val="20"/>
        </w:rPr>
      </w:pPr>
      <w:r>
        <w:rPr>
          <w:sz w:val="20"/>
        </w:rPr>
        <w:drawing>
          <wp:inline distT="0" distB="0" distL="0" distR="0">
            <wp:extent cx="1396922" cy="46110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22" cy="4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1"/>
        <w:ind w:left="-1" w:right="753" w:firstLine="0"/>
        <w:jc w:val="center"/>
        <w:rPr>
          <w:sz w:val="17"/>
        </w:rPr>
      </w:pPr>
      <w:r>
        <w:rPr>
          <w:color w:val="4275B6"/>
          <w:w w:val="105"/>
          <w:sz w:val="17"/>
          <w:u w:val="single" w:color="2B70BF"/>
        </w:rPr>
        <w:t>www</w:t>
      </w:r>
      <w:r>
        <w:rPr>
          <w:color w:val="4275B6"/>
          <w:spacing w:val="-11"/>
          <w:w w:val="105"/>
          <w:sz w:val="17"/>
          <w:u w:val="single" w:color="2B70BF"/>
        </w:rPr>
        <w:t> </w:t>
      </w:r>
      <w:r>
        <w:rPr>
          <w:color w:val="5982AC"/>
          <w:spacing w:val="-2"/>
          <w:w w:val="105"/>
          <w:sz w:val="17"/>
          <w:u w:val="single" w:color="2B70BF"/>
        </w:rPr>
        <w:t>nriclechakJira.</w:t>
      </w:r>
      <w:r>
        <w:rPr>
          <w:color w:val="B3D4F6"/>
          <w:spacing w:val="-2"/>
          <w:w w:val="105"/>
          <w:sz w:val="17"/>
          <w:u w:val="single" w:color="2B70BF"/>
        </w:rPr>
        <w:t>orq.</w:t>
      </w:r>
      <w:r>
        <w:rPr>
          <w:color w:val="5985A3"/>
          <w:spacing w:val="-2"/>
          <w:w w:val="105"/>
          <w:sz w:val="17"/>
          <w:u w:val="single" w:color="2B70BF"/>
        </w:rPr>
        <w:t>br</w:t>
      </w:r>
    </w:p>
    <w:p>
      <w:pPr>
        <w:pStyle w:val="BodyText"/>
        <w:spacing w:before="39"/>
        <w:rPr>
          <w:sz w:val="17"/>
        </w:rPr>
      </w:pPr>
    </w:p>
    <w:p>
      <w:pPr>
        <w:spacing w:before="0"/>
        <w:ind w:left="0" w:right="758" w:firstLine="0"/>
        <w:jc w:val="center"/>
        <w:rPr>
          <w:b/>
          <w:sz w:val="18"/>
        </w:rPr>
      </w:pPr>
      <w:r>
        <w:rPr>
          <w:b/>
          <w:sz w:val="18"/>
        </w:rPr>
        <w:t>Serviço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Apoio</w:t>
      </w:r>
      <w:r>
        <w:rPr>
          <w:b/>
          <w:spacing w:val="-2"/>
          <w:sz w:val="18"/>
        </w:rPr>
        <w:t> </w:t>
      </w:r>
      <w:r>
        <w:rPr>
          <w:sz w:val="18"/>
        </w:rPr>
        <w:t>ã</w:t>
      </w:r>
      <w:r>
        <w:rPr>
          <w:spacing w:val="-13"/>
          <w:sz w:val="18"/>
        </w:rPr>
        <w:t> </w:t>
      </w:r>
      <w:r>
        <w:rPr>
          <w:b/>
          <w:sz w:val="18"/>
        </w:rPr>
        <w:t>Inclusão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Escolar</w:t>
      </w:r>
      <w:r>
        <w:rPr>
          <w:b/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b/>
          <w:sz w:val="18"/>
        </w:rPr>
        <w:t>Educação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Especial</w:t>
      </w:r>
    </w:p>
    <w:p>
      <w:pPr>
        <w:pStyle w:val="BodyText"/>
        <w:spacing w:before="48"/>
        <w:rPr>
          <w:b/>
          <w:sz w:val="18"/>
        </w:rPr>
      </w:pPr>
    </w:p>
    <w:p>
      <w:pPr>
        <w:pStyle w:val="BodyText"/>
        <w:spacing w:line="266" w:lineRule="auto"/>
        <w:ind w:left="181" w:right="923" w:firstLine="866"/>
        <w:jc w:val="both"/>
      </w:pPr>
      <w:r>
        <w:rPr>
          <w:sz w:val="24"/>
        </w:rPr>
        <w:t>A agenda da equipe multiprofissional foi enviada nos relatórios de </w:t>
      </w:r>
      <w:r>
        <w:rPr/>
        <w:t>execução mensal junto aos termos de visitas ao decorrer do ano com as devidas referências à Divisão Técnica de Políticas para a Diversidade e inclusão Educacional -</w:t>
      </w:r>
      <w:r>
        <w:rPr>
          <w:spacing w:val="-13"/>
        </w:rPr>
        <w:t> </w:t>
      </w:r>
      <w:r>
        <w:rPr/>
        <w:t>DOEP</w:t>
      </w:r>
      <w:r>
        <w:rPr>
          <w:spacing w:val="-1"/>
        </w:rPr>
        <w:t> </w:t>
      </w:r>
      <w:r>
        <w:rPr/>
        <w:t>aos</w:t>
      </w:r>
      <w:r>
        <w:rPr>
          <w:spacing w:val="-7"/>
        </w:rPr>
        <w:t> </w:t>
      </w:r>
      <w:r>
        <w:rPr/>
        <w:t>cuidados da</w:t>
      </w:r>
      <w:r>
        <w:rPr>
          <w:spacing w:val="-1"/>
        </w:rPr>
        <w:t> </w:t>
      </w:r>
      <w:r>
        <w:rPr/>
        <w:t>Sra.</w:t>
      </w:r>
      <w:r>
        <w:rPr>
          <w:spacing w:val="-17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da</w:t>
      </w:r>
      <w:r>
        <w:rPr>
          <w:spacing w:val="-16"/>
        </w:rPr>
        <w:t> </w:t>
      </w:r>
      <w:r>
        <w:rPr/>
        <w:t>Silva</w:t>
      </w:r>
      <w:r>
        <w:rPr>
          <w:spacing w:val="-13"/>
        </w:rPr>
        <w:t> </w:t>
      </w:r>
      <w:r>
        <w:rPr/>
        <w:t>Matildes </w:t>
      </w:r>
      <w:r>
        <w:rPr>
          <w:spacing w:val="-2"/>
        </w:rPr>
        <w:t>(Chefe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Divisão)</w:t>
      </w:r>
      <w:r>
        <w:rPr>
          <w:spacing w:val="-16"/>
        </w:rPr>
        <w:t> </w:t>
      </w:r>
      <w:r>
        <w:rPr>
          <w:spacing w:val="-2"/>
        </w:rPr>
        <w:t>assim</w:t>
      </w:r>
      <w:r>
        <w:rPr>
          <w:spacing w:val="-15"/>
        </w:rPr>
        <w:t> </w:t>
      </w:r>
      <w:r>
        <w:rPr>
          <w:spacing w:val="-2"/>
        </w:rPr>
        <w:t>como</w:t>
      </w:r>
      <w:r>
        <w:rPr>
          <w:spacing w:val="-15"/>
        </w:rPr>
        <w:t> </w:t>
      </w:r>
      <w:r>
        <w:rPr>
          <w:spacing w:val="-2"/>
        </w:rPr>
        <w:t>os</w:t>
      </w:r>
      <w:r>
        <w:rPr>
          <w:spacing w:val="-16"/>
        </w:rPr>
        <w:t> </w:t>
      </w:r>
      <w:r>
        <w:rPr>
          <w:spacing w:val="-2"/>
        </w:rPr>
        <w:t>relatórios</w:t>
      </w:r>
      <w:r>
        <w:rPr>
          <w:spacing w:val="-11"/>
        </w:rPr>
        <w:t> </w:t>
      </w:r>
      <w:r>
        <w:rPr>
          <w:spacing w:val="-2"/>
        </w:rPr>
        <w:t>Quadrimestrais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atas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reuniões quando</w:t>
      </w:r>
      <w:r>
        <w:rPr>
          <w:spacing w:val="-10"/>
        </w:rPr>
        <w:t> </w:t>
      </w:r>
      <w:r>
        <w:rPr>
          <w:spacing w:val="-2"/>
        </w:rPr>
        <w:t>necessárias para</w:t>
      </w:r>
      <w:r>
        <w:rPr>
          <w:spacing w:val="-4"/>
        </w:rPr>
        <w:t> </w:t>
      </w:r>
      <w:r>
        <w:rPr>
          <w:spacing w:val="-2"/>
        </w:rPr>
        <w:t>esclarecimentos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fatos</w:t>
      </w:r>
      <w:r>
        <w:rPr>
          <w:spacing w:val="-7"/>
        </w:rPr>
        <w:t> </w:t>
      </w:r>
      <w:r>
        <w:rPr>
          <w:spacing w:val="-2"/>
        </w:rPr>
        <w:t>ao</w:t>
      </w:r>
      <w:r>
        <w:rPr>
          <w:spacing w:val="-6"/>
        </w:rPr>
        <w:t> </w:t>
      </w:r>
      <w:r>
        <w:rPr>
          <w:spacing w:val="-2"/>
        </w:rPr>
        <w:t>departamento.</w:t>
      </w:r>
    </w:p>
    <w:p>
      <w:pPr>
        <w:pStyle w:val="BodyText"/>
        <w:spacing w:line="261" w:lineRule="auto" w:before="206"/>
        <w:ind w:left="181" w:right="918" w:firstLine="730"/>
        <w:jc w:val="both"/>
      </w:pPr>
      <w:r>
        <w:rPr/>
        <w:t>Cabe</w:t>
      </w:r>
      <w:r>
        <w:rPr>
          <w:spacing w:val="-18"/>
        </w:rPr>
        <w:t> </w:t>
      </w:r>
      <w:r>
        <w:rPr/>
        <w:t>citar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além</w:t>
      </w:r>
      <w:r>
        <w:rPr>
          <w:spacing w:val="-17"/>
        </w:rPr>
        <w:t> </w:t>
      </w:r>
      <w:r>
        <w:rPr/>
        <w:t>destes</w:t>
      </w:r>
      <w:r>
        <w:rPr>
          <w:spacing w:val="-17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enviados</w:t>
      </w:r>
      <w:r>
        <w:rPr>
          <w:spacing w:val="-10"/>
        </w:rPr>
        <w:t> </w:t>
      </w:r>
      <w:r>
        <w:rPr/>
        <w:t>para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SE,</w:t>
      </w:r>
      <w:r>
        <w:rPr>
          <w:spacing w:val="-17"/>
        </w:rPr>
        <w:t> </w:t>
      </w:r>
      <w:r>
        <w:rPr/>
        <w:t>consta</w:t>
      </w:r>
      <w:r>
        <w:rPr>
          <w:spacing w:val="-18"/>
        </w:rPr>
        <w:t> </w:t>
      </w:r>
      <w:r>
        <w:rPr/>
        <w:t>na </w:t>
      </w:r>
      <w:r>
        <w:rPr>
          <w:spacing w:val="-2"/>
        </w:rPr>
        <w:t>Instituição</w:t>
      </w:r>
      <w:r>
        <w:rPr>
          <w:spacing w:val="-16"/>
        </w:rPr>
        <w:t> </w:t>
      </w:r>
      <w:r>
        <w:rPr>
          <w:spacing w:val="-2"/>
        </w:rPr>
        <w:t>assim</w:t>
      </w:r>
      <w:r>
        <w:rPr>
          <w:spacing w:val="-15"/>
        </w:rPr>
        <w:t> </w:t>
      </w:r>
      <w:r>
        <w:rPr>
          <w:spacing w:val="-2"/>
        </w:rPr>
        <w:t>como</w:t>
      </w:r>
      <w:r>
        <w:rPr>
          <w:spacing w:val="-16"/>
        </w:rPr>
        <w:t> </w:t>
      </w:r>
      <w:r>
        <w:rPr>
          <w:spacing w:val="-2"/>
        </w:rPr>
        <w:t>na</w:t>
      </w:r>
      <w:r>
        <w:rPr>
          <w:spacing w:val="-15"/>
        </w:rPr>
        <w:t> </w:t>
      </w:r>
      <w:r>
        <w:rPr>
          <w:spacing w:val="-2"/>
        </w:rPr>
        <w:t>unidade</w:t>
      </w:r>
      <w:r>
        <w:rPr>
          <w:spacing w:val="-15"/>
        </w:rPr>
        <w:t> </w:t>
      </w:r>
      <w:r>
        <w:rPr>
          <w:spacing w:val="-2"/>
        </w:rPr>
        <w:t>escolar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relatório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atendimento</w:t>
      </w:r>
      <w:r>
        <w:rPr>
          <w:spacing w:val="-15"/>
        </w:rPr>
        <w:t> </w:t>
      </w:r>
      <w:r>
        <w:rPr>
          <w:spacing w:val="-2"/>
        </w:rPr>
        <w:t>individual de</w:t>
      </w:r>
      <w:r>
        <w:rPr>
          <w:spacing w:val="-16"/>
        </w:rPr>
        <w:t> </w:t>
      </w:r>
      <w:r>
        <w:rPr>
          <w:spacing w:val="-2"/>
        </w:rPr>
        <w:t>criança</w:t>
      </w:r>
      <w:r>
        <w:rPr>
          <w:spacing w:val="-15"/>
        </w:rPr>
        <w:t> </w:t>
      </w:r>
      <w:r>
        <w:rPr>
          <w:spacing w:val="-2"/>
        </w:rPr>
        <w:t>atendida</w:t>
      </w:r>
      <w:r>
        <w:rPr>
          <w:spacing w:val="-16"/>
        </w:rPr>
        <w:t> </w:t>
      </w:r>
      <w:r>
        <w:rPr>
          <w:spacing w:val="-2"/>
        </w:rPr>
        <w:t>pela</w:t>
      </w:r>
      <w:r>
        <w:rPr>
          <w:spacing w:val="-15"/>
        </w:rPr>
        <w:t> </w:t>
      </w:r>
      <w:r>
        <w:rPr>
          <w:spacing w:val="-2"/>
        </w:rPr>
        <w:t>auxiliar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enfermagem,</w:t>
      </w:r>
      <w:r>
        <w:rPr>
          <w:spacing w:val="-15"/>
        </w:rPr>
        <w:t> </w:t>
      </w:r>
      <w:r>
        <w:rPr>
          <w:spacing w:val="-2"/>
        </w:rPr>
        <w:t>que</w:t>
      </w:r>
      <w:r>
        <w:rPr>
          <w:spacing w:val="-15"/>
        </w:rPr>
        <w:t> </w:t>
      </w:r>
      <w:r>
        <w:rPr>
          <w:spacing w:val="-2"/>
        </w:rPr>
        <w:t>consta</w:t>
      </w:r>
      <w:r>
        <w:rPr>
          <w:spacing w:val="-16"/>
        </w:rPr>
        <w:t> </w:t>
      </w:r>
      <w:r>
        <w:rPr>
          <w:spacing w:val="-2"/>
        </w:rPr>
        <w:t>anotações</w:t>
      </w:r>
      <w:r>
        <w:rPr>
          <w:spacing w:val="-15"/>
        </w:rPr>
        <w:t> </w:t>
      </w:r>
      <w:r>
        <w:rPr>
          <w:spacing w:val="-2"/>
        </w:rPr>
        <w:t>diárias </w:t>
      </w:r>
      <w:r>
        <w:rPr/>
        <w:t>de</w:t>
      </w:r>
      <w:r>
        <w:rPr>
          <w:spacing w:val="-18"/>
        </w:rPr>
        <w:t> </w:t>
      </w:r>
      <w:r>
        <w:rPr/>
        <w:t>saúde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educando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como</w:t>
      </w:r>
      <w:r>
        <w:rPr>
          <w:spacing w:val="-18"/>
        </w:rPr>
        <w:t> </w:t>
      </w:r>
      <w:r>
        <w:rPr/>
        <w:t>se</w:t>
      </w:r>
      <w:r>
        <w:rPr>
          <w:spacing w:val="-17"/>
        </w:rPr>
        <w:t> </w:t>
      </w:r>
      <w:r>
        <w:rPr/>
        <w:t>deu</w:t>
      </w:r>
      <w:r>
        <w:rPr>
          <w:spacing w:val="-17"/>
        </w:rPr>
        <w:t> </w:t>
      </w:r>
      <w:r>
        <w:rPr/>
        <w:t>sua</w:t>
      </w:r>
      <w:r>
        <w:rPr>
          <w:spacing w:val="-18"/>
        </w:rPr>
        <w:t> </w:t>
      </w:r>
      <w:r>
        <w:rPr/>
        <w:t>entrada,</w:t>
      </w:r>
      <w:r>
        <w:rPr>
          <w:spacing w:val="-17"/>
        </w:rPr>
        <w:t> </w:t>
      </w:r>
      <w:r>
        <w:rPr/>
        <w:t>permanência</w:t>
      </w:r>
      <w:r>
        <w:rPr>
          <w:spacing w:val="-16"/>
        </w:rPr>
        <w:t> </w:t>
      </w:r>
      <w:r>
        <w:rPr/>
        <w:t>e</w:t>
      </w:r>
      <w:r>
        <w:rPr>
          <w:spacing w:val="-18"/>
        </w:rPr>
        <w:t> </w:t>
      </w:r>
      <w:r>
        <w:rPr/>
        <w:t>sua</w:t>
      </w:r>
      <w:r>
        <w:rPr>
          <w:spacing w:val="-17"/>
        </w:rPr>
        <w:t> </w:t>
      </w:r>
      <w:r>
        <w:rPr/>
        <w:t>saída da escola com todas as anotações pertinentes a</w:t>
      </w:r>
      <w:r>
        <w:rPr>
          <w:spacing w:val="-8"/>
        </w:rPr>
        <w:t> </w:t>
      </w:r>
      <w:r>
        <w:rPr/>
        <w:t>alimentação e</w:t>
      </w:r>
      <w:r>
        <w:rPr>
          <w:spacing w:val="-9"/>
        </w:rPr>
        <w:t> </w:t>
      </w:r>
      <w:r>
        <w:rPr/>
        <w:t>medicações. Relatório</w:t>
      </w:r>
      <w:r>
        <w:rPr>
          <w:spacing w:val="-18"/>
        </w:rPr>
        <w:t> </w:t>
      </w:r>
      <w:r>
        <w:rPr/>
        <w:t>este</w:t>
      </w:r>
      <w:r>
        <w:rPr>
          <w:spacing w:val="-17"/>
        </w:rPr>
        <w:t> </w:t>
      </w:r>
      <w:r>
        <w:rPr/>
        <w:t>mensurado</w:t>
      </w:r>
      <w:r>
        <w:rPr>
          <w:spacing w:val="-11"/>
        </w:rPr>
        <w:t> </w:t>
      </w:r>
      <w:r>
        <w:rPr/>
        <w:t>pela</w:t>
      </w:r>
      <w:r>
        <w:rPr>
          <w:spacing w:val="-16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técnica</w:t>
      </w:r>
      <w:r>
        <w:rPr>
          <w:spacing w:val="-7"/>
        </w:rPr>
        <w:t> </w:t>
      </w:r>
      <w:r>
        <w:rPr/>
        <w:t>sendo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enfermeira.</w:t>
      </w:r>
      <w:r>
        <w:rPr>
          <w:spacing w:val="-9"/>
        </w:rPr>
        <w:t> </w:t>
      </w:r>
      <w:r>
        <w:rPr/>
        <w:t>Além </w:t>
      </w:r>
      <w:r>
        <w:rPr>
          <w:spacing w:val="-2"/>
        </w:rPr>
        <w:t>do</w:t>
      </w:r>
      <w:r>
        <w:rPr>
          <w:spacing w:val="-16"/>
        </w:rPr>
        <w:t> </w:t>
      </w:r>
      <w:r>
        <w:rPr>
          <w:spacing w:val="-2"/>
        </w:rPr>
        <w:t>livro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ocorrência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15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respaldo</w:t>
      </w:r>
      <w:r>
        <w:rPr>
          <w:spacing w:val="-11"/>
        </w:rPr>
        <w:t> </w:t>
      </w:r>
      <w:r>
        <w:rPr>
          <w:spacing w:val="-2"/>
        </w:rPr>
        <w:t>quando</w:t>
      </w:r>
      <w:r>
        <w:rPr>
          <w:spacing w:val="-16"/>
        </w:rPr>
        <w:t> </w:t>
      </w:r>
      <w:r>
        <w:rPr>
          <w:spacing w:val="-2"/>
        </w:rPr>
        <w:t>necessário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agente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apoio</w:t>
      </w:r>
      <w:r>
        <w:rPr>
          <w:spacing w:val="-15"/>
        </w:rPr>
        <w:t> </w:t>
      </w:r>
      <w:r>
        <w:rPr>
          <w:spacing w:val="-2"/>
        </w:rPr>
        <w:t>à </w:t>
      </w:r>
      <w:r>
        <w:rPr/>
        <w:t>inclusão escolar.</w:t>
      </w:r>
    </w:p>
    <w:p>
      <w:pPr>
        <w:pStyle w:val="BodyText"/>
        <w:spacing w:line="266" w:lineRule="auto" w:before="200"/>
        <w:ind w:left="188" w:right="918" w:firstLine="724"/>
        <w:jc w:val="both"/>
      </w:pPr>
      <w:r>
        <w:rPr/>
        <w:t>Os períodos formativos</w:t>
      </w:r>
      <w:r>
        <w:rPr>
          <w:spacing w:val="-1"/>
        </w:rPr>
        <w:t> </w:t>
      </w:r>
      <w:r>
        <w:rPr/>
        <w:t>neste ano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2024</w:t>
      </w:r>
      <w:r>
        <w:rPr>
          <w:spacing w:val="-4"/>
        </w:rPr>
        <w:t> </w:t>
      </w:r>
      <w:r>
        <w:rPr/>
        <w:t>foram</w:t>
      </w:r>
      <w:r>
        <w:rPr>
          <w:spacing w:val="-2"/>
        </w:rPr>
        <w:t> </w:t>
      </w:r>
      <w:r>
        <w:rPr/>
        <w:t>realizados durante o ano</w:t>
      </w:r>
      <w:r>
        <w:rPr>
          <w:spacing w:val="-18"/>
        </w:rPr>
        <w:t> </w:t>
      </w:r>
      <w:r>
        <w:rPr/>
        <w:t>todo.</w:t>
      </w:r>
      <w:r>
        <w:rPr>
          <w:spacing w:val="-17"/>
        </w:rPr>
        <w:t> </w:t>
      </w:r>
      <w:r>
        <w:rPr/>
        <w:t>O</w:t>
      </w:r>
      <w:r>
        <w:rPr>
          <w:spacing w:val="-18"/>
        </w:rPr>
        <w:t> </w:t>
      </w:r>
      <w:r>
        <w:rPr/>
        <w:t>planejamento</w:t>
      </w:r>
      <w:r>
        <w:rPr>
          <w:spacing w:val="-17"/>
        </w:rPr>
        <w:t> </w:t>
      </w:r>
      <w:r>
        <w:rPr/>
        <w:t>com</w:t>
      </w:r>
      <w:r>
        <w:rPr>
          <w:spacing w:val="-17"/>
        </w:rPr>
        <w:t> </w:t>
      </w:r>
      <w:r>
        <w:rPr/>
        <w:t>as</w:t>
      </w:r>
      <w:r>
        <w:rPr>
          <w:spacing w:val="-18"/>
        </w:rPr>
        <w:t> </w:t>
      </w:r>
      <w:r>
        <w:rPr/>
        <w:t>agentes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apoio</w:t>
      </w:r>
      <w:r>
        <w:rPr>
          <w:spacing w:val="-18"/>
        </w:rPr>
        <w:t> </w:t>
      </w:r>
      <w:r>
        <w:rPr/>
        <w:t>à</w:t>
      </w:r>
      <w:r>
        <w:rPr>
          <w:spacing w:val="-17"/>
        </w:rPr>
        <w:t> </w:t>
      </w:r>
      <w:r>
        <w:rPr/>
        <w:t>inclusão</w:t>
      </w:r>
      <w:r>
        <w:rPr>
          <w:spacing w:val="-17"/>
        </w:rPr>
        <w:t> </w:t>
      </w:r>
      <w:r>
        <w:rPr/>
        <w:t>escolar</w:t>
      </w:r>
      <w:r>
        <w:rPr>
          <w:spacing w:val="-18"/>
        </w:rPr>
        <w:t> </w:t>
      </w:r>
      <w:r>
        <w:rPr/>
        <w:t>ocorreu nos</w:t>
      </w:r>
      <w:r>
        <w:rPr>
          <w:spacing w:val="-3"/>
        </w:rPr>
        <w:t> </w:t>
      </w:r>
      <w:r>
        <w:rPr/>
        <w:t>meses de</w:t>
      </w:r>
      <w:r>
        <w:rPr>
          <w:spacing w:val="-4"/>
        </w:rPr>
        <w:t> </w:t>
      </w:r>
      <w:r>
        <w:rPr/>
        <w:t>janeiro, fevereiro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julho,</w:t>
      </w:r>
      <w:r>
        <w:rPr>
          <w:spacing w:val="-11"/>
        </w:rPr>
        <w:t> </w:t>
      </w:r>
      <w:r>
        <w:rPr/>
        <w:t>durante</w:t>
      </w:r>
      <w:r>
        <w:rPr>
          <w:spacing w:val="-7"/>
        </w:rPr>
        <w:t> </w:t>
      </w:r>
      <w:r>
        <w:rPr/>
        <w:t>o</w:t>
      </w:r>
      <w:r>
        <w:rPr>
          <w:spacing w:val="-18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férias</w:t>
      </w:r>
      <w:r>
        <w:rPr>
          <w:spacing w:val="-7"/>
        </w:rPr>
        <w:t> </w:t>
      </w:r>
      <w:r>
        <w:rPr/>
        <w:t>e</w:t>
      </w:r>
      <w:r>
        <w:rPr>
          <w:spacing w:val="-18"/>
        </w:rPr>
        <w:t> </w:t>
      </w:r>
      <w:r>
        <w:rPr/>
        <w:t>recesso </w:t>
      </w:r>
      <w:r>
        <w:rPr>
          <w:spacing w:val="-2"/>
        </w:rPr>
        <w:t>escolar,</w:t>
      </w:r>
      <w:r>
        <w:rPr>
          <w:spacing w:val="-7"/>
        </w:rPr>
        <w:t> </w:t>
      </w:r>
      <w:r>
        <w:rPr>
          <w:spacing w:val="-2"/>
        </w:rPr>
        <w:t>visando</w:t>
      </w:r>
      <w:r>
        <w:rPr>
          <w:spacing w:val="-4"/>
        </w:rPr>
        <w:t> </w:t>
      </w:r>
      <w:r>
        <w:rPr>
          <w:spacing w:val="-2"/>
        </w:rPr>
        <w:t>não</w:t>
      </w:r>
      <w:r>
        <w:rPr>
          <w:spacing w:val="-10"/>
        </w:rPr>
        <w:t> </w:t>
      </w:r>
      <w:r>
        <w:rPr>
          <w:spacing w:val="-2"/>
        </w:rPr>
        <w:t>atrapalhar o</w:t>
      </w:r>
      <w:r>
        <w:rPr>
          <w:spacing w:val="-13"/>
        </w:rPr>
        <w:t> </w:t>
      </w:r>
      <w:r>
        <w:rPr>
          <w:spacing w:val="-2"/>
        </w:rPr>
        <w:t>atendimento</w:t>
      </w:r>
      <w:r>
        <w:rPr>
          <w:spacing w:val="-4"/>
        </w:rPr>
        <w:t> </w:t>
      </w:r>
      <w:r>
        <w:rPr>
          <w:spacing w:val="-2"/>
        </w:rPr>
        <w:t>ã</w:t>
      </w:r>
      <w:r>
        <w:rPr>
          <w:spacing w:val="-14"/>
        </w:rPr>
        <w:t> </w:t>
      </w:r>
      <w:r>
        <w:rPr>
          <w:spacing w:val="-2"/>
        </w:rPr>
        <w:t>criança.</w:t>
      </w:r>
    </w:p>
    <w:p>
      <w:pPr>
        <w:pStyle w:val="BodyText"/>
        <w:spacing w:line="264" w:lineRule="auto" w:before="193"/>
        <w:ind w:left="194" w:right="910" w:firstLine="838"/>
        <w:jc w:val="both"/>
      </w:pPr>
      <w:r>
        <w:rPr/>
        <w:t>Já com a equipe multidisciplinar</w:t>
      </w:r>
      <w:r>
        <w:rPr>
          <w:spacing w:val="-11"/>
        </w:rPr>
        <w:t> </w:t>
      </w:r>
      <w:r>
        <w:rPr/>
        <w:t>ocorreu durante todo o</w:t>
      </w:r>
      <w:r>
        <w:rPr>
          <w:spacing w:val="-2"/>
        </w:rPr>
        <w:t> </w:t>
      </w:r>
      <w:r>
        <w:rPr/>
        <w:t>período com visitas ãs escolas especializadas em educação especial, formação com impressora 3D,</w:t>
      </w:r>
      <w:r>
        <w:rPr>
          <w:spacing w:val="-11"/>
        </w:rPr>
        <w:t> </w:t>
      </w:r>
      <w:r>
        <w:rPr/>
        <w:t>alinhamentos com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para</w:t>
      </w:r>
      <w:r>
        <w:rPr>
          <w:spacing w:val="-15"/>
        </w:rPr>
        <w:t> </w:t>
      </w:r>
      <w:r>
        <w:rPr/>
        <w:t>as</w:t>
      </w:r>
      <w:r>
        <w:rPr>
          <w:spacing w:val="-18"/>
        </w:rPr>
        <w:t> </w:t>
      </w:r>
      <w:r>
        <w:rPr/>
        <w:t>práticas</w:t>
      </w:r>
      <w:r>
        <w:rPr>
          <w:spacing w:val="-16"/>
        </w:rPr>
        <w:t> </w:t>
      </w:r>
      <w:r>
        <w:rPr/>
        <w:t>da</w:t>
      </w:r>
      <w:r>
        <w:rPr>
          <w:spacing w:val="-18"/>
        </w:rPr>
        <w:t> </w:t>
      </w:r>
      <w:r>
        <w:rPr/>
        <w:t>fisioterapia.</w:t>
      </w:r>
      <w:r>
        <w:rPr>
          <w:spacing w:val="-2"/>
        </w:rPr>
        <w:t> </w:t>
      </w:r>
      <w:r>
        <w:rPr/>
        <w:t>Além das discussões de casos mensais com a coordenação do serviço para alinhamento e direcionamento do trabalho das agentes de apoio à inclusão escolar nas EPGs.</w:t>
      </w:r>
    </w:p>
    <w:p>
      <w:pPr>
        <w:pStyle w:val="BodyText"/>
        <w:spacing w:line="264" w:lineRule="auto" w:before="190"/>
        <w:ind w:left="195" w:right="915" w:firstLine="723"/>
        <w:jc w:val="both"/>
      </w:pPr>
      <w:r>
        <w:rPr/>
        <w:t>As visitas da coordenação nas unidades escolares ocorreu quando necessário ou quando solicitado pela EPG ou SE. Finalizamos o ano cumprindo o proposto no plano de trabalho, respeitando a diversidade e a </w:t>
      </w:r>
      <w:r>
        <w:rPr>
          <w:spacing w:val="-4"/>
        </w:rPr>
        <w:t>deficiência</w:t>
      </w:r>
      <w:r>
        <w:rPr>
          <w:spacing w:val="15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cada</w:t>
      </w:r>
      <w:r>
        <w:rPr>
          <w:spacing w:val="-10"/>
        </w:rPr>
        <w:t> </w:t>
      </w:r>
      <w:r>
        <w:rPr>
          <w:spacing w:val="-4"/>
        </w:rPr>
        <w:t>criança para</w:t>
      </w:r>
      <w:r>
        <w:rPr>
          <w:spacing w:val="-7"/>
        </w:rPr>
        <w:t> </w:t>
      </w:r>
      <w:r>
        <w:rPr>
          <w:spacing w:val="-4"/>
        </w:rPr>
        <w:t>seu</w:t>
      </w:r>
      <w:r>
        <w:rPr>
          <w:spacing w:val="-14"/>
        </w:rPr>
        <w:t> </w:t>
      </w:r>
      <w:r>
        <w:rPr>
          <w:spacing w:val="-4"/>
        </w:rPr>
        <w:t>desenvolvimento.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equipe</w:t>
      </w:r>
      <w:r>
        <w:rPr>
          <w:spacing w:val="-12"/>
        </w:rPr>
        <w:t> </w:t>
      </w:r>
      <w:r>
        <w:rPr>
          <w:spacing w:val="-4"/>
        </w:rPr>
        <w:t>multidisciplinar </w:t>
      </w:r>
      <w:r>
        <w:rPr/>
        <w:t>construiu um plano de ação para cada criança atendida baseada na sua necessidade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a</w:t>
      </w:r>
      <w:r>
        <w:rPr>
          <w:spacing w:val="-18"/>
        </w:rPr>
        <w:t> </w:t>
      </w:r>
      <w:r>
        <w:rPr/>
        <w:t>atuação</w:t>
      </w:r>
      <w:r>
        <w:rPr>
          <w:spacing w:val="-16"/>
        </w:rPr>
        <w:t> </w:t>
      </w:r>
      <w:r>
        <w:rPr/>
        <w:t>real</w:t>
      </w:r>
      <w:r>
        <w:rPr>
          <w:spacing w:val="-17"/>
        </w:rPr>
        <w:t> </w:t>
      </w:r>
      <w:r>
        <w:rPr/>
        <w:t>das</w:t>
      </w:r>
      <w:r>
        <w:rPr>
          <w:spacing w:val="-16"/>
        </w:rPr>
        <w:t> </w:t>
      </w:r>
      <w:r>
        <w:rPr/>
        <w:t>agentes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apoio</w:t>
      </w:r>
      <w:r>
        <w:rPr>
          <w:spacing w:val="-17"/>
        </w:rPr>
        <w:t> </w:t>
      </w:r>
      <w:r>
        <w:rPr/>
        <w:t>nas</w:t>
      </w:r>
      <w:r>
        <w:rPr>
          <w:spacing w:val="-14"/>
        </w:rPr>
        <w:t> </w:t>
      </w:r>
      <w:r>
        <w:rPr/>
        <w:t>AVDs</w:t>
      </w:r>
      <w:r>
        <w:rPr>
          <w:spacing w:val="-16"/>
        </w:rPr>
        <w:t> </w:t>
      </w:r>
      <w:r>
        <w:rPr/>
        <w:t>no</w:t>
      </w:r>
      <w:r>
        <w:rPr>
          <w:spacing w:val="-18"/>
        </w:rPr>
        <w:t> </w:t>
      </w:r>
      <w:r>
        <w:rPr/>
        <w:t>cotidiano </w:t>
      </w:r>
      <w:r>
        <w:rPr>
          <w:spacing w:val="-2"/>
        </w:rPr>
        <w:t>escolar.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1127760</wp:posOffset>
                </wp:positionH>
                <wp:positionV relativeFrom="paragraph">
                  <wp:posOffset>628231</wp:posOffset>
                </wp:positionV>
                <wp:extent cx="54229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0">
                              <a:moveTo>
                                <a:pt x="0" y="0"/>
                              </a:moveTo>
                              <a:lnTo>
                                <a:pt x="5422392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00003pt;margin-top:49.467052pt;width:427pt;height:.1pt;mso-position-horizontal-relative:page;mso-position-vertical-relative:paragraph;z-index:-15727104;mso-wrap-distance-left:0;mso-wrap-distance-right:0" id="docshape5" coordorigin="1776,989" coordsize="8540,0" path="m1776,989l10315,989e" filled="false" stroked="true" strokeweight="1.68pt" strokecolor="#1f1f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6679692</wp:posOffset>
            </wp:positionH>
            <wp:positionV relativeFrom="paragraph">
              <wp:posOffset>167983</wp:posOffset>
            </wp:positionV>
            <wp:extent cx="370331" cy="45720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261" w:val="left" w:leader="none"/>
          <w:tab w:pos="8733" w:val="right" w:leader="none"/>
        </w:tabs>
        <w:ind w:left="196"/>
      </w:pPr>
      <w:r>
        <w:rPr>
          <w:color w:val="6B6B6B"/>
          <w:spacing w:val="10"/>
          <w:w w:val="55"/>
        </w:rPr>
        <w:t>I</w:t>
      </w:r>
      <w:r>
        <w:rPr>
          <w:color w:val="363636"/>
          <w:spacing w:val="10"/>
          <w:w w:val="55"/>
        </w:rPr>
        <w:t>i</w:t>
      </w:r>
      <w:r>
        <w:rPr>
          <w:color w:val="363636"/>
          <w:spacing w:val="-21"/>
        </w:rPr>
        <w:t> </w:t>
      </w:r>
      <w:r>
        <w:rPr>
          <w:color w:val="313131"/>
          <w:w w:val="55"/>
        </w:rPr>
        <w:t>..:l,-‹.‹—</w:t>
      </w:r>
      <w:r>
        <w:rPr>
          <w:color w:val="313131"/>
          <w:spacing w:val="17"/>
        </w:rPr>
        <w:t> </w:t>
      </w:r>
      <w:r>
        <w:rPr>
          <w:color w:val="424242"/>
          <w:spacing w:val="-10"/>
          <w:w w:val="55"/>
        </w:rPr>
        <w:t>!</w:t>
      </w:r>
      <w:r>
        <w:rPr>
          <w:color w:val="424242"/>
        </w:rPr>
        <w:tab/>
      </w:r>
      <w:r>
        <w:rPr>
          <w:color w:val="6B6B6B"/>
          <w:w w:val="65"/>
        </w:rPr>
        <w:t>i</w:t>
      </w:r>
      <w:r>
        <w:rPr>
          <w:color w:val="6B6B6B"/>
          <w:spacing w:val="-22"/>
        </w:rPr>
        <w:t> </w:t>
      </w:r>
      <w:r>
        <w:rPr>
          <w:color w:val="5D5D5D"/>
          <w:w w:val="65"/>
        </w:rPr>
        <w:t>r'</w:t>
      </w:r>
      <w:r>
        <w:rPr>
          <w:color w:val="5D5D5D"/>
          <w:spacing w:val="-18"/>
        </w:rPr>
        <w:t> </w:t>
      </w:r>
      <w:r>
        <w:rPr>
          <w:color w:val="343434"/>
          <w:w w:val="65"/>
        </w:rPr>
        <w:t>:.=,”!</w:t>
      </w:r>
      <w:r>
        <w:rPr>
          <w:color w:val="343434"/>
        </w:rPr>
        <w:t> </w:t>
      </w:r>
      <w:r>
        <w:rPr>
          <w:color w:val="545454"/>
          <w:w w:val="65"/>
        </w:rPr>
        <w:t>sr‘</w:t>
      </w:r>
      <w:r>
        <w:rPr>
          <w:color w:val="545454"/>
          <w:spacing w:val="-17"/>
        </w:rPr>
        <w:t> </w:t>
      </w:r>
      <w:r>
        <w:rPr>
          <w:color w:val="545454"/>
          <w:w w:val="65"/>
        </w:rPr>
        <w:t>›</w:t>
      </w:r>
      <w:r>
        <w:rPr>
          <w:color w:val="545454"/>
          <w:spacing w:val="-18"/>
        </w:rPr>
        <w:t> </w:t>
      </w:r>
      <w:r>
        <w:rPr>
          <w:color w:val="2A2A2A"/>
          <w:w w:val="65"/>
        </w:rPr>
        <w:t>I,J,"&lt;:</w:t>
      </w:r>
      <w:r>
        <w:rPr>
          <w:color w:val="2A2A2A"/>
          <w:spacing w:val="11"/>
        </w:rPr>
        <w:t> </w:t>
      </w:r>
      <w:r>
        <w:rPr>
          <w:color w:val="565656"/>
          <w:w w:val="65"/>
        </w:rPr>
        <w:t>*e</w:t>
      </w:r>
      <w:r>
        <w:rPr>
          <w:color w:val="565656"/>
          <w:spacing w:val="8"/>
          <w:w w:val="65"/>
        </w:rPr>
        <w:t> </w:t>
      </w:r>
      <w:r>
        <w:rPr>
          <w:color w:val="343434"/>
          <w:w w:val="77"/>
        </w:rPr>
        <w:t>’.“Üo''›</w:t>
      </w:r>
      <w:r>
        <w:rPr>
          <w:color w:val="414141"/>
          <w:spacing w:val="119"/>
          <w:w w:val="8"/>
        </w:rPr>
        <w:t>'</w:t>
      </w:r>
      <w:r>
        <w:rPr>
          <w:color w:val="1F1F1F"/>
          <w:spacing w:val="-1"/>
          <w:w w:val="52"/>
        </w:rPr>
        <w:t>Fr</w:t>
      </w:r>
      <w:r>
        <w:rPr>
          <w:color w:val="1F1F1F"/>
          <w:w w:val="52"/>
        </w:rPr>
        <w:t>i</w:t>
      </w:r>
      <w:r>
        <w:rPr>
          <w:color w:val="1F1F1F"/>
          <w:spacing w:val="7"/>
          <w:w w:val="65"/>
        </w:rPr>
        <w:t> </w:t>
      </w:r>
      <w:r>
        <w:rPr>
          <w:color w:val="1F1F1F"/>
          <w:w w:val="65"/>
        </w:rPr>
        <w:t>.</w:t>
      </w:r>
      <w:r>
        <w:rPr>
          <w:color w:val="1F1F1F"/>
          <w:spacing w:val="-1"/>
        </w:rPr>
        <w:t> </w:t>
      </w:r>
      <w:r>
        <w:rPr>
          <w:color w:val="1F1F1F"/>
          <w:w w:val="65"/>
        </w:rPr>
        <w:t>t'</w:t>
      </w:r>
      <w:r>
        <w:rPr>
          <w:color w:val="1F1F1F"/>
          <w:spacing w:val="-16"/>
        </w:rPr>
        <w:t> </w:t>
      </w:r>
      <w:r>
        <w:rPr>
          <w:color w:val="5E5E5E"/>
          <w:w w:val="65"/>
        </w:rPr>
        <w:t>”!</w:t>
      </w:r>
      <w:r>
        <w:rPr>
          <w:color w:val="5E5E5E"/>
          <w:spacing w:val="28"/>
        </w:rPr>
        <w:t> </w:t>
      </w:r>
      <w:r>
        <w:rPr>
          <w:color w:val="525252"/>
          <w:w w:val="65"/>
        </w:rPr>
        <w:t>."3</w:t>
      </w:r>
      <w:r>
        <w:rPr>
          <w:color w:val="747474"/>
          <w:w w:val="65"/>
        </w:rPr>
        <w:t>—</w:t>
      </w:r>
      <w:r>
        <w:rPr>
          <w:color w:val="747474"/>
          <w:spacing w:val="76"/>
        </w:rPr>
        <w:t> </w:t>
      </w:r>
      <w:r>
        <w:rPr>
          <w:color w:val="1F1F1F"/>
          <w:w w:val="65"/>
        </w:rPr>
        <w:t>&gt;‹t+</w:t>
      </w:r>
      <w:r>
        <w:rPr>
          <w:color w:val="1F1F1F"/>
          <w:spacing w:val="-17"/>
        </w:rPr>
        <w:t> </w:t>
      </w:r>
      <w:r>
        <w:rPr>
          <w:color w:val="1F1F1F"/>
          <w:w w:val="65"/>
        </w:rPr>
        <w:t>i</w:t>
      </w:r>
      <w:r>
        <w:rPr>
          <w:color w:val="282828"/>
          <w:w w:val="65"/>
        </w:rPr>
        <w:t>oii3o</w:t>
      </w:r>
      <w:r>
        <w:rPr>
          <w:color w:val="5D5D5D"/>
          <w:w w:val="65"/>
        </w:rPr>
        <w:t>-</w:t>
      </w:r>
      <w:r>
        <w:rPr>
          <w:color w:val="282828"/>
          <w:w w:val="65"/>
        </w:rPr>
        <w:t>8</w:t>
      </w:r>
      <w:r>
        <w:rPr>
          <w:color w:val="282828"/>
          <w:spacing w:val="76"/>
        </w:rPr>
        <w:t> </w:t>
      </w:r>
      <w:r>
        <w:rPr>
          <w:color w:val="565656"/>
          <w:spacing w:val="-2"/>
          <w:w w:val="65"/>
        </w:rPr>
        <w:t>’”ü•"’</w:t>
      </w:r>
      <w:r>
        <w:rPr>
          <w:color w:val="565656"/>
        </w:rPr>
        <w:tab/>
      </w:r>
      <w:r>
        <w:rPr>
          <w:color w:val="707070"/>
          <w:spacing w:val="-10"/>
          <w:w w:val="75"/>
        </w:rPr>
        <w:t>2</w:t>
      </w:r>
    </w:p>
    <w:p>
      <w:pPr>
        <w:pStyle w:val="BodyText"/>
        <w:spacing w:after="0"/>
        <w:sectPr>
          <w:pgSz w:w="11910" w:h="16840"/>
          <w:pgMar w:top="500" w:bottom="280" w:left="1559" w:right="708"/>
        </w:sectPr>
      </w:pPr>
    </w:p>
    <w:p>
      <w:pPr>
        <w:pStyle w:val="BodyText"/>
        <w:ind w:left="3351"/>
        <w:rPr>
          <w:sz w:val="20"/>
        </w:rPr>
      </w:pPr>
      <w:r>
        <w:rPr>
          <w:sz w:val="20"/>
        </w:rPr>
        <w:drawing>
          <wp:inline distT="0" distB="0" distL="0" distR="0">
            <wp:extent cx="1403545" cy="44319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545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-1" w:right="674" w:firstLine="0"/>
        <w:jc w:val="center"/>
        <w:rPr>
          <w:sz w:val="17"/>
        </w:rPr>
      </w:pPr>
      <w:r>
        <w:rPr>
          <w:color w:val="5493D6"/>
          <w:spacing w:val="-26"/>
          <w:sz w:val="17"/>
          <w:u w:val="single" w:color="2B70B8"/>
        </w:rPr>
        <w:t> </w:t>
      </w:r>
      <w:r>
        <w:rPr>
          <w:color w:val="5493D6"/>
          <w:sz w:val="17"/>
          <w:u w:val="single" w:color="2B70B8"/>
        </w:rPr>
        <w:t>yww.</w:t>
      </w:r>
      <w:r>
        <w:rPr>
          <w:color w:val="89A8EF"/>
          <w:sz w:val="17"/>
          <w:u w:val="single" w:color="2B70B8"/>
        </w:rPr>
        <w:t>n</w:t>
      </w:r>
      <w:r>
        <w:rPr>
          <w:color w:val="2D80C4"/>
          <w:sz w:val="17"/>
          <w:u w:val="single" w:color="2B70B8"/>
        </w:rPr>
        <w:t>!Jcleobatuira</w:t>
      </w:r>
      <w:r>
        <w:rPr>
          <w:color w:val="2D80C4"/>
          <w:spacing w:val="16"/>
          <w:sz w:val="17"/>
          <w:u w:val="single" w:color="2B70B8"/>
        </w:rPr>
        <w:t> </w:t>
      </w:r>
      <w:r>
        <w:rPr>
          <w:color w:val="427EB5"/>
          <w:sz w:val="17"/>
          <w:u w:val="single" w:color="2B70B8"/>
        </w:rPr>
        <w:t>org</w:t>
      </w:r>
      <w:r>
        <w:rPr>
          <w:color w:val="427EB5"/>
          <w:spacing w:val="25"/>
          <w:sz w:val="17"/>
          <w:u w:val="single" w:color="2B70B8"/>
        </w:rPr>
        <w:t> </w:t>
      </w:r>
      <w:r>
        <w:rPr>
          <w:color w:val="6297CD"/>
          <w:spacing w:val="-5"/>
          <w:sz w:val="17"/>
          <w:u w:val="single" w:color="2B70B8"/>
        </w:rPr>
        <w:t>br</w:t>
      </w:r>
    </w:p>
    <w:p>
      <w:pPr>
        <w:pStyle w:val="BodyText"/>
        <w:spacing w:before="34"/>
        <w:rPr>
          <w:sz w:val="17"/>
        </w:rPr>
      </w:pPr>
    </w:p>
    <w:p>
      <w:pPr>
        <w:spacing w:before="0"/>
        <w:ind w:left="0" w:right="705" w:firstLine="0"/>
        <w:jc w:val="center"/>
        <w:rPr>
          <w:b/>
          <w:sz w:val="17"/>
        </w:rPr>
      </w:pPr>
      <w:r>
        <w:rPr>
          <w:b/>
          <w:w w:val="105"/>
          <w:sz w:val="17"/>
        </w:rPr>
        <w:t>Serviço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Apoio</w:t>
      </w:r>
      <w:r>
        <w:rPr>
          <w:b/>
          <w:spacing w:val="-2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3"/>
          <w:w w:val="105"/>
          <w:sz w:val="17"/>
        </w:rPr>
        <w:t> </w:t>
      </w:r>
      <w:r>
        <w:rPr>
          <w:b/>
          <w:w w:val="105"/>
          <w:sz w:val="17"/>
        </w:rPr>
        <w:t>Inclusão</w:t>
      </w:r>
      <w:r>
        <w:rPr>
          <w:b/>
          <w:spacing w:val="2"/>
          <w:w w:val="105"/>
          <w:sz w:val="17"/>
        </w:rPr>
        <w:t> </w:t>
      </w:r>
      <w:r>
        <w:rPr>
          <w:b/>
          <w:color w:val="0A0A0A"/>
          <w:w w:val="105"/>
          <w:sz w:val="17"/>
        </w:rPr>
        <w:t>E</w:t>
      </w:r>
      <w:r>
        <w:rPr>
          <w:b/>
          <w:w w:val="105"/>
          <w:sz w:val="17"/>
        </w:rPr>
        <w:t>scoTar</w:t>
      </w:r>
      <w:r>
        <w:rPr>
          <w:b/>
          <w:spacing w:val="-2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3"/>
          <w:w w:val="105"/>
          <w:sz w:val="17"/>
        </w:rPr>
        <w:t> </w:t>
      </w:r>
      <w:r>
        <w:rPr>
          <w:b/>
          <w:w w:val="105"/>
          <w:sz w:val="17"/>
        </w:rPr>
        <w:t>Educação </w:t>
      </w:r>
      <w:r>
        <w:rPr>
          <w:b/>
          <w:spacing w:val="-2"/>
          <w:w w:val="105"/>
          <w:sz w:val="17"/>
        </w:rPr>
        <w:t>Especial</w:t>
      </w:r>
    </w:p>
    <w:p>
      <w:pPr>
        <w:pStyle w:val="BodyText"/>
        <w:spacing w:before="71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357"/>
        <w:jc w:val="left"/>
        <w:rPr>
          <w:position w:val="1"/>
          <w:sz w:val="24"/>
        </w:rPr>
      </w:pPr>
      <w:r>
        <w:rPr>
          <w:spacing w:val="-2"/>
          <w:position w:val="2"/>
          <w:sz w:val="24"/>
          <w:u w:val="single" w:color="1C1C1C"/>
        </w:rPr>
        <w:t>PLA</w:t>
      </w:r>
      <w:r>
        <w:rPr>
          <w:spacing w:val="-2"/>
          <w:sz w:val="24"/>
          <w:u w:val="single" w:color="1C1C1C"/>
        </w:rPr>
        <w:t>.N</w:t>
      </w:r>
      <w:r>
        <w:rPr>
          <w:spacing w:val="-2"/>
          <w:position w:val="2"/>
          <w:sz w:val="24"/>
          <w:u w:val="single" w:color="1C1C1C"/>
        </w:rPr>
        <w:t>O</w:t>
      </w:r>
      <w:r>
        <w:rPr>
          <w:spacing w:val="-11"/>
          <w:position w:val="2"/>
          <w:sz w:val="24"/>
          <w:u w:val="single" w:color="1C1C1C"/>
        </w:rPr>
        <w:t> </w:t>
      </w:r>
      <w:r>
        <w:rPr>
          <w:spacing w:val="-2"/>
          <w:position w:val="1"/>
          <w:sz w:val="24"/>
          <w:u w:val="single" w:color="1C1C1C"/>
        </w:rPr>
        <w:t>DE</w:t>
      </w:r>
      <w:r>
        <w:rPr>
          <w:spacing w:val="-14"/>
          <w:position w:val="1"/>
          <w:sz w:val="24"/>
          <w:u w:val="single" w:color="1C1C1C"/>
        </w:rPr>
        <w:t> </w:t>
      </w:r>
      <w:r>
        <w:rPr>
          <w:spacing w:val="-2"/>
          <w:position w:val="1"/>
          <w:sz w:val="24"/>
          <w:u w:val="single" w:color="1C1C1C"/>
        </w:rPr>
        <w:t>METAS</w:t>
      </w:r>
    </w:p>
    <w:p>
      <w:pPr>
        <w:spacing w:line="271" w:lineRule="auto" w:before="213"/>
        <w:ind w:left="204" w:right="892" w:firstLine="723"/>
        <w:jc w:val="both"/>
        <w:rPr>
          <w:sz w:val="24"/>
        </w:rPr>
      </w:pPr>
      <w:r>
        <w:rPr>
          <w:sz w:val="24"/>
        </w:rPr>
        <w:t>O processo de avaliação é continuo e cumulativo, contextualizado ao longo do</w:t>
      </w:r>
      <w:r>
        <w:rPr>
          <w:spacing w:val="-6"/>
          <w:sz w:val="24"/>
        </w:rPr>
        <w:t> </w:t>
      </w:r>
      <w:r>
        <w:rPr>
          <w:sz w:val="24"/>
        </w:rPr>
        <w:t>atendimento, realizado através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práticas</w:t>
      </w:r>
      <w:r>
        <w:rPr>
          <w:spacing w:val="-3"/>
          <w:sz w:val="24"/>
        </w:rPr>
        <w:t> </w:t>
      </w:r>
      <w:r>
        <w:rPr>
          <w:sz w:val="24"/>
        </w:rPr>
        <w:t>diagnósticas, investigativas </w:t>
      </w:r>
      <w:r>
        <w:rPr>
          <w:sz w:val="27"/>
        </w:rPr>
        <w:t>e</w:t>
      </w:r>
      <w:r>
        <w:rPr>
          <w:spacing w:val="-4"/>
          <w:sz w:val="27"/>
        </w:rPr>
        <w:t> </w:t>
      </w:r>
      <w:r>
        <w:rPr>
          <w:sz w:val="27"/>
        </w:rPr>
        <w:t>participativas</w:t>
      </w:r>
      <w:r>
        <w:rPr>
          <w:spacing w:val="-3"/>
          <w:sz w:val="27"/>
        </w:rPr>
        <w:t> </w:t>
      </w:r>
      <w:r>
        <w:rPr>
          <w:sz w:val="27"/>
        </w:rPr>
        <w:t>que</w:t>
      </w:r>
      <w:r>
        <w:rPr>
          <w:spacing w:val="-5"/>
          <w:sz w:val="27"/>
        </w:rPr>
        <w:t> </w:t>
      </w:r>
      <w:r>
        <w:rPr>
          <w:sz w:val="27"/>
        </w:rPr>
        <w:t>leva</w:t>
      </w:r>
      <w:r>
        <w:rPr>
          <w:spacing w:val="-2"/>
          <w:sz w:val="27"/>
        </w:rPr>
        <w:t> </w:t>
      </w:r>
      <w:r>
        <w:rPr>
          <w:sz w:val="27"/>
        </w:rPr>
        <w:t>em</w:t>
      </w:r>
      <w:r>
        <w:rPr>
          <w:spacing w:val="-11"/>
          <w:sz w:val="27"/>
        </w:rPr>
        <w:t> </w:t>
      </w:r>
      <w:r>
        <w:rPr>
          <w:sz w:val="27"/>
        </w:rPr>
        <w:t>consideração a</w:t>
      </w:r>
      <w:r>
        <w:rPr>
          <w:spacing w:val="-11"/>
          <w:sz w:val="27"/>
        </w:rPr>
        <w:t> </w:t>
      </w:r>
      <w:r>
        <w:rPr>
          <w:sz w:val="27"/>
        </w:rPr>
        <w:t>criança</w:t>
      </w:r>
      <w:r>
        <w:rPr>
          <w:spacing w:val="-4"/>
          <w:sz w:val="27"/>
        </w:rPr>
        <w:t> </w:t>
      </w:r>
      <w:r>
        <w:rPr>
          <w:sz w:val="27"/>
        </w:rPr>
        <w:t>como</w:t>
      </w:r>
      <w:r>
        <w:rPr>
          <w:spacing w:val="-9"/>
          <w:sz w:val="27"/>
        </w:rPr>
        <w:t> </w:t>
      </w:r>
      <w:r>
        <w:rPr>
          <w:sz w:val="27"/>
        </w:rPr>
        <w:t>um</w:t>
      </w:r>
      <w:r>
        <w:rPr>
          <w:spacing w:val="-12"/>
          <w:sz w:val="27"/>
        </w:rPr>
        <w:t> </w:t>
      </w:r>
      <w:r>
        <w:rPr>
          <w:sz w:val="27"/>
        </w:rPr>
        <w:t>todo,</w:t>
      </w:r>
      <w:r>
        <w:rPr>
          <w:spacing w:val="-10"/>
          <w:sz w:val="27"/>
        </w:rPr>
        <w:t> </w:t>
      </w:r>
      <w:r>
        <w:rPr>
          <w:sz w:val="27"/>
        </w:rPr>
        <w:t>sua </w:t>
      </w:r>
      <w:r>
        <w:rPr>
          <w:sz w:val="24"/>
        </w:rPr>
        <w:t>bagagem cultural e diferenças individuais.</w:t>
      </w:r>
    </w:p>
    <w:p>
      <w:pPr>
        <w:spacing w:line="276" w:lineRule="auto" w:before="183"/>
        <w:ind w:left="210" w:right="899" w:firstLine="724"/>
        <w:jc w:val="both"/>
        <w:rPr>
          <w:sz w:val="24"/>
        </w:rPr>
      </w:pPr>
      <w:r>
        <w:rPr>
          <w:sz w:val="24"/>
        </w:rPr>
        <w:t>Para garantir um conjunto de resultados efetivos, a</w:t>
      </w:r>
      <w:r>
        <w:rPr>
          <w:spacing w:val="-7"/>
          <w:sz w:val="24"/>
        </w:rPr>
        <w:t> </w:t>
      </w:r>
      <w:r>
        <w:rPr>
          <w:sz w:val="24"/>
        </w:rPr>
        <w:t>avaliação é</w:t>
      </w:r>
      <w:r>
        <w:rPr>
          <w:spacing w:val="-8"/>
          <w:sz w:val="24"/>
        </w:rPr>
        <w:t> </w:t>
      </w:r>
      <w:r>
        <w:rPr>
          <w:sz w:val="24"/>
        </w:rPr>
        <w:t>pensada a partir de um processo global de desenvolvimento, agentes de apoio à</w:t>
      </w:r>
      <w:r>
        <w:rPr>
          <w:spacing w:val="40"/>
          <w:sz w:val="24"/>
        </w:rPr>
        <w:t> </w:t>
      </w:r>
      <w:r>
        <w:rPr>
          <w:sz w:val="24"/>
        </w:rPr>
        <w:t>inclusão</w:t>
      </w:r>
      <w:r>
        <w:rPr>
          <w:spacing w:val="-1"/>
          <w:sz w:val="24"/>
        </w:rPr>
        <w:t> </w:t>
      </w:r>
      <w:r>
        <w:rPr>
          <w:sz w:val="24"/>
        </w:rPr>
        <w:t>escolar e</w:t>
      </w:r>
      <w:r>
        <w:rPr>
          <w:spacing w:val="-15"/>
          <w:sz w:val="24"/>
        </w:rPr>
        <w:t> </w:t>
      </w:r>
      <w:r>
        <w:rPr>
          <w:sz w:val="24"/>
        </w:rPr>
        <w:t>equipe</w:t>
      </w:r>
      <w:r>
        <w:rPr>
          <w:spacing w:val="-2"/>
          <w:sz w:val="24"/>
        </w:rPr>
        <w:t> </w:t>
      </w:r>
      <w:r>
        <w:rPr>
          <w:sz w:val="24"/>
        </w:rPr>
        <w:t>técnica multiprofissional</w:t>
      </w:r>
      <w:r>
        <w:rPr>
          <w:spacing w:val="-17"/>
          <w:sz w:val="24"/>
        </w:rPr>
        <w:t> </w:t>
      </w:r>
      <w:r>
        <w:rPr>
          <w:sz w:val="24"/>
        </w:rPr>
        <w:t>desenvolveram suas</w:t>
      </w:r>
      <w:r>
        <w:rPr>
          <w:spacing w:val="-1"/>
          <w:sz w:val="24"/>
        </w:rPr>
        <w:t> </w:t>
      </w:r>
      <w:r>
        <w:rPr>
          <w:sz w:val="24"/>
        </w:rPr>
        <w:t>funções orientadas para concepção de resultados descritos em instrumentais de acompanhamento propostos pela coordenação.</w:t>
      </w:r>
    </w:p>
    <w:p>
      <w:pPr>
        <w:spacing w:line="273" w:lineRule="auto" w:before="191"/>
        <w:ind w:left="217" w:right="882" w:firstLine="724"/>
        <w:jc w:val="both"/>
        <w:rPr>
          <w:sz w:val="24"/>
        </w:rPr>
      </w:pPr>
      <w:r>
        <w:rPr>
          <w:sz w:val="24"/>
        </w:rPr>
        <w:t>O objetivo foi medir continuamente a eficiência e eficácia das ações realizadas nas unidades escolares por meio do plano de ação elaborado pela equipe multidisciplinar, que possibilitou observar a evolução de cada criança dentro da sua perspectiva. Ações de acompanhamento com a família e articulação com os demais serviços socioassistenciais e serviços de políticas públicas setoriais, com vistas nos impactos esperados para efetivação de um sistema educacional equitativo que</w:t>
      </w:r>
      <w:r>
        <w:rPr>
          <w:spacing w:val="-11"/>
          <w:sz w:val="24"/>
        </w:rPr>
        <w:t> </w:t>
      </w:r>
      <w:r>
        <w:rPr>
          <w:sz w:val="24"/>
        </w:rPr>
        <w:t>proporcione um</w:t>
      </w:r>
      <w:r>
        <w:rPr>
          <w:spacing w:val="-9"/>
          <w:sz w:val="24"/>
        </w:rPr>
        <w:t> </w:t>
      </w:r>
      <w:r>
        <w:rPr>
          <w:sz w:val="24"/>
        </w:rPr>
        <w:t>ambiente escolar acolhedor e inclusivo, viabilizando uma Política Pública educacional de qualidade na Cidade de Guarulhos e</w:t>
      </w:r>
      <w:r>
        <w:rPr>
          <w:spacing w:val="-1"/>
          <w:sz w:val="24"/>
        </w:rPr>
        <w:t> </w:t>
      </w:r>
      <w:r>
        <w:rPr>
          <w:sz w:val="24"/>
        </w:rPr>
        <w:t>o pleno desenvolvimento</w:t>
      </w:r>
      <w:r>
        <w:rPr>
          <w:spacing w:val="-3"/>
          <w:sz w:val="24"/>
        </w:rPr>
        <w:t> </w:t>
      </w:r>
      <w:r>
        <w:rPr>
          <w:sz w:val="24"/>
        </w:rPr>
        <w:t>da criança com deficiência.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40" w:lineRule="auto" w:before="1" w:after="0"/>
        <w:ind w:left="934" w:right="0" w:hanging="345"/>
        <w:jc w:val="left"/>
        <w:rPr>
          <w:b/>
          <w:sz w:val="24"/>
        </w:rPr>
      </w:pPr>
      <w:r>
        <w:rPr>
          <w:b/>
          <w:sz w:val="24"/>
          <w:u w:val="single" w:color="1C1C1C"/>
        </w:rPr>
        <w:t>ÕBJETIYO</w:t>
      </w:r>
      <w:r>
        <w:rPr>
          <w:b/>
          <w:spacing w:val="8"/>
          <w:sz w:val="24"/>
          <w:u w:val="single" w:color="1C1C1C"/>
        </w:rPr>
        <w:t> </w:t>
      </w:r>
      <w:r>
        <w:rPr>
          <w:b/>
          <w:spacing w:val="-2"/>
          <w:sz w:val="24"/>
          <w:u w:val="single" w:color="1C1C1C"/>
        </w:rPr>
        <w:t>GERAL</w:t>
      </w:r>
    </w:p>
    <w:p>
      <w:pPr>
        <w:spacing w:line="273" w:lineRule="auto" w:before="235"/>
        <w:ind w:left="224" w:right="874" w:firstLine="723"/>
        <w:jc w:val="both"/>
        <w:rPr>
          <w:sz w:val="24"/>
        </w:rPr>
      </w:pPr>
      <w:r>
        <w:rPr>
          <w:sz w:val="24"/>
        </w:rPr>
        <w:t>Garantir em regime de parceria e relação de complementaridade com o poder público a educação como um direito para todos, em um sistema educacional equitativo que proporcione um ambiente escolar acolhedor e inclusivo</w:t>
      </w:r>
      <w:r>
        <w:rPr>
          <w:spacing w:val="-3"/>
          <w:sz w:val="24"/>
        </w:rPr>
        <w:t> </w:t>
      </w:r>
      <w:r>
        <w:rPr>
          <w:sz w:val="24"/>
        </w:rPr>
        <w:t>que viabilize uma</w:t>
      </w:r>
      <w:r>
        <w:rPr>
          <w:spacing w:val="-6"/>
          <w:sz w:val="24"/>
        </w:rPr>
        <w:t> </w:t>
      </w:r>
      <w:r>
        <w:rPr>
          <w:sz w:val="24"/>
        </w:rPr>
        <w:t>Política</w:t>
      </w:r>
      <w:r>
        <w:rPr>
          <w:spacing w:val="-1"/>
          <w:sz w:val="24"/>
        </w:rPr>
        <w:t> </w:t>
      </w:r>
      <w:r>
        <w:rPr>
          <w:sz w:val="24"/>
        </w:rPr>
        <w:t>Pública educacional de</w:t>
      </w:r>
      <w:r>
        <w:rPr>
          <w:spacing w:val="-4"/>
          <w:sz w:val="24"/>
        </w:rPr>
        <w:t> </w:t>
      </w:r>
      <w:r>
        <w:rPr>
          <w:sz w:val="24"/>
        </w:rPr>
        <w:t>qualidade na</w:t>
      </w:r>
      <w:r>
        <w:rPr>
          <w:spacing w:val="-3"/>
          <w:sz w:val="24"/>
        </w:rPr>
        <w:t> </w:t>
      </w:r>
      <w:r>
        <w:rPr>
          <w:sz w:val="24"/>
        </w:rPr>
        <w:t>Cidade de Guarulhos.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6588252</wp:posOffset>
            </wp:positionH>
            <wp:positionV relativeFrom="paragraph">
              <wp:posOffset>170677</wp:posOffset>
            </wp:positionV>
            <wp:extent cx="301752" cy="44348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1152144</wp:posOffset>
                </wp:positionH>
                <wp:positionV relativeFrom="paragraph">
                  <wp:posOffset>696006</wp:posOffset>
                </wp:positionV>
                <wp:extent cx="5416550" cy="3683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16550" cy="36830"/>
                          <a:chExt cx="5416550" cy="368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8120" y="30480"/>
                            <a:ext cx="521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 h="0">
                                <a:moveTo>
                                  <a:pt x="0" y="0"/>
                                </a:moveTo>
                                <a:lnTo>
                                  <a:pt x="52181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09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 h="0">
                                <a:moveTo>
                                  <a:pt x="0" y="0"/>
                                </a:moveTo>
                                <a:lnTo>
                                  <a:pt x="5416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20001pt;margin-top:54.803699pt;width:426.5pt;height:2.9pt;mso-position-horizontal-relative:page;mso-position-vertical-relative:paragraph;z-index:-15725568;mso-wrap-distance-left:0;mso-wrap-distance-right:0" id="docshapegroup6" coordorigin="1814,1096" coordsize="8530,58">
                <v:line style="position:absolute" from="2126,1144" to="10344,1144" stroked="true" strokeweight=".96pt" strokecolor="#1f1f1f">
                  <v:stroke dashstyle="solid"/>
                </v:line>
                <v:line style="position:absolute" from="1814,1106" to="10344,1106" stroked="true" strokeweight=".96pt" strokecolor="#1f1f1f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9"/>
        </w:rPr>
      </w:pPr>
    </w:p>
    <w:p>
      <w:pPr>
        <w:tabs>
          <w:tab w:pos="331" w:val="left" w:leader="none"/>
          <w:tab w:pos="4828" w:val="left" w:leader="none"/>
          <w:tab w:pos="8497" w:val="left" w:leader="none"/>
        </w:tabs>
        <w:spacing w:before="0"/>
        <w:ind w:left="0" w:right="693" w:firstLine="0"/>
        <w:jc w:val="center"/>
        <w:rPr>
          <w:sz w:val="24"/>
        </w:rPr>
      </w:pPr>
      <w:r>
        <w:rPr>
          <w:color w:val="7C7C7C"/>
          <w:spacing w:val="-10"/>
          <w:w w:val="65"/>
          <w:sz w:val="24"/>
        </w:rPr>
        <w:t>’</w:t>
      </w:r>
      <w:r>
        <w:rPr>
          <w:color w:val="7C7C7C"/>
          <w:sz w:val="24"/>
        </w:rPr>
        <w:tab/>
      </w:r>
      <w:r>
        <w:rPr>
          <w:color w:val="484848"/>
          <w:w w:val="75"/>
          <w:sz w:val="24"/>
        </w:rPr>
        <w:t>'jUr"'</w:t>
      </w:r>
      <w:r>
        <w:rPr>
          <w:color w:val="484848"/>
          <w:spacing w:val="31"/>
          <w:sz w:val="24"/>
        </w:rPr>
        <w:t> </w:t>
      </w:r>
      <w:r>
        <w:rPr>
          <w:color w:val="878787"/>
          <w:spacing w:val="34"/>
          <w:w w:val="75"/>
          <w:sz w:val="24"/>
        </w:rPr>
        <w:t>*</w:t>
      </w:r>
      <w:r>
        <w:rPr>
          <w:color w:val="5D5D5D"/>
          <w:spacing w:val="34"/>
          <w:w w:val="75"/>
          <w:sz w:val="24"/>
        </w:rPr>
        <w:t>-</w:t>
      </w:r>
      <w:r>
        <w:rPr>
          <w:color w:val="5D5D5D"/>
          <w:spacing w:val="-2"/>
          <w:w w:val="75"/>
          <w:sz w:val="24"/>
        </w:rPr>
        <w:t> </w:t>
      </w:r>
      <w:r>
        <w:rPr>
          <w:color w:val="575757"/>
          <w:w w:val="75"/>
          <w:sz w:val="24"/>
        </w:rPr>
        <w:t>.(</w:t>
      </w:r>
      <w:r>
        <w:rPr>
          <w:color w:val="575757"/>
          <w:spacing w:val="-17"/>
          <w:sz w:val="24"/>
        </w:rPr>
        <w:t> </w:t>
      </w:r>
      <w:r>
        <w:rPr>
          <w:color w:val="646464"/>
          <w:w w:val="75"/>
          <w:sz w:val="24"/>
        </w:rPr>
        <w:t>"</w:t>
      </w:r>
      <w:r>
        <w:rPr>
          <w:color w:val="646464"/>
          <w:spacing w:val="35"/>
          <w:sz w:val="24"/>
        </w:rPr>
        <w:t> </w:t>
      </w:r>
      <w:r>
        <w:rPr>
          <w:color w:val="545454"/>
          <w:w w:val="75"/>
          <w:sz w:val="24"/>
        </w:rPr>
        <w:t>*'“'</w:t>
      </w:r>
      <w:r>
        <w:rPr>
          <w:color w:val="545454"/>
          <w:spacing w:val="3"/>
          <w:sz w:val="24"/>
        </w:rPr>
        <w:t> </w:t>
      </w:r>
      <w:r>
        <w:rPr>
          <w:color w:val="3F3F3F"/>
          <w:w w:val="75"/>
          <w:sz w:val="24"/>
        </w:rPr>
        <w:t>t'</w:t>
      </w:r>
      <w:r>
        <w:rPr>
          <w:color w:val="3F3F3F"/>
          <w:spacing w:val="28"/>
          <w:sz w:val="24"/>
        </w:rPr>
        <w:t> </w:t>
      </w:r>
      <w:r>
        <w:rPr>
          <w:color w:val="3F3F3F"/>
          <w:w w:val="75"/>
          <w:sz w:val="24"/>
        </w:rPr>
        <w:t>do</w:t>
      </w:r>
      <w:r>
        <w:rPr>
          <w:color w:val="3F3F3F"/>
          <w:spacing w:val="-17"/>
          <w:sz w:val="24"/>
        </w:rPr>
        <w:t> </w:t>
      </w:r>
      <w:r>
        <w:rPr>
          <w:color w:val="5D5D5D"/>
          <w:w w:val="75"/>
          <w:sz w:val="24"/>
        </w:rPr>
        <w:t>”’“</w:t>
      </w:r>
      <w:r>
        <w:rPr>
          <w:color w:val="5D5D5D"/>
          <w:spacing w:val="-16"/>
          <w:sz w:val="24"/>
        </w:rPr>
        <w:t> </w:t>
      </w:r>
      <w:r>
        <w:rPr>
          <w:color w:val="666666"/>
          <w:w w:val="75"/>
          <w:sz w:val="24"/>
        </w:rPr>
        <w:t>'‹'</w:t>
      </w:r>
      <w:r>
        <w:rPr>
          <w:color w:val="161616"/>
          <w:w w:val="75"/>
          <w:sz w:val="24"/>
        </w:rPr>
        <w:t>”'‘e</w:t>
      </w:r>
      <w:r>
        <w:rPr>
          <w:color w:val="161616"/>
          <w:spacing w:val="48"/>
          <w:sz w:val="24"/>
        </w:rPr>
        <w:t> </w:t>
      </w:r>
      <w:r>
        <w:rPr>
          <w:color w:val="424242"/>
          <w:w w:val="75"/>
          <w:sz w:val="24"/>
        </w:rPr>
        <w:t>!”J+f</w:t>
      </w:r>
      <w:r>
        <w:rPr>
          <w:color w:val="424242"/>
          <w:spacing w:val="4"/>
          <w:sz w:val="24"/>
        </w:rPr>
        <w:t> </w:t>
      </w:r>
      <w:r>
        <w:rPr>
          <w:color w:val="424242"/>
          <w:w w:val="75"/>
          <w:sz w:val="24"/>
        </w:rPr>
        <w:t>›</w:t>
      </w:r>
      <w:r>
        <w:rPr>
          <w:color w:val="424242"/>
          <w:spacing w:val="-13"/>
          <w:sz w:val="24"/>
        </w:rPr>
        <w:t> </w:t>
      </w:r>
      <w:r>
        <w:rPr>
          <w:color w:val="494949"/>
          <w:w w:val="75"/>
          <w:sz w:val="24"/>
        </w:rPr>
        <w:t>t.=›aa'</w:t>
      </w:r>
      <w:r>
        <w:rPr>
          <w:color w:val="494949"/>
          <w:spacing w:val="25"/>
          <w:sz w:val="24"/>
        </w:rPr>
        <w:t> </w:t>
      </w:r>
      <w:r>
        <w:rPr>
          <w:color w:val="B1B1B1"/>
          <w:w w:val="75"/>
          <w:sz w:val="24"/>
        </w:rPr>
        <w:t>D</w:t>
      </w:r>
      <w:r>
        <w:rPr>
          <w:color w:val="B1B1B1"/>
          <w:spacing w:val="-1"/>
          <w:w w:val="75"/>
          <w:sz w:val="24"/>
        </w:rPr>
        <w:t> </w:t>
      </w:r>
      <w:r>
        <w:rPr>
          <w:color w:val="5E5E5E"/>
          <w:w w:val="75"/>
          <w:sz w:val="24"/>
        </w:rPr>
        <w:t>’</w:t>
      </w:r>
      <w:r>
        <w:rPr>
          <w:color w:val="5E5E5E"/>
          <w:spacing w:val="-13"/>
          <w:sz w:val="24"/>
        </w:rPr>
        <w:t> </w:t>
      </w:r>
      <w:r>
        <w:rPr>
          <w:color w:val="4D4D4D"/>
          <w:w w:val="75"/>
          <w:sz w:val="24"/>
        </w:rPr>
        <w:t>t›,t</w:t>
      </w:r>
      <w:r>
        <w:rPr>
          <w:color w:val="4D4D4D"/>
          <w:spacing w:val="-16"/>
          <w:sz w:val="24"/>
        </w:rPr>
        <w:t> </w:t>
      </w:r>
      <w:r>
        <w:rPr>
          <w:color w:val="505050"/>
          <w:w w:val="65"/>
          <w:sz w:val="24"/>
        </w:rPr>
        <w:t>-</w:t>
      </w:r>
      <w:r>
        <w:rPr>
          <w:color w:val="505050"/>
          <w:spacing w:val="-10"/>
          <w:w w:val="65"/>
          <w:sz w:val="24"/>
        </w:rPr>
        <w:t>—</w:t>
      </w:r>
      <w:r>
        <w:rPr>
          <w:color w:val="505050"/>
          <w:sz w:val="24"/>
        </w:rPr>
        <w:tab/>
      </w:r>
      <w:r>
        <w:rPr>
          <w:color w:val="565656"/>
          <w:w w:val="70"/>
          <w:sz w:val="24"/>
        </w:rPr>
        <w:t>Jür'dl</w:t>
      </w:r>
      <w:r>
        <w:rPr>
          <w:color w:val="181818"/>
          <w:w w:val="70"/>
          <w:sz w:val="24"/>
        </w:rPr>
        <w:t>io6</w:t>
      </w:r>
      <w:r>
        <w:rPr>
          <w:color w:val="181818"/>
          <w:spacing w:val="-11"/>
          <w:sz w:val="24"/>
        </w:rPr>
        <w:t> </w:t>
      </w:r>
      <w:r>
        <w:rPr>
          <w:color w:val="343434"/>
          <w:w w:val="70"/>
          <w:sz w:val="24"/>
        </w:rPr>
        <w:t>-</w:t>
      </w:r>
      <w:r>
        <w:rPr>
          <w:color w:val="343434"/>
          <w:spacing w:val="26"/>
          <w:sz w:val="24"/>
        </w:rPr>
        <w:t> </w:t>
      </w:r>
      <w:r>
        <w:rPr>
          <w:color w:val="525252"/>
          <w:spacing w:val="-5"/>
          <w:w w:val="70"/>
          <w:sz w:val="24"/>
        </w:rPr>
        <w:t>*‘°</w:t>
      </w:r>
      <w:r>
        <w:rPr>
          <w:color w:val="525252"/>
          <w:sz w:val="24"/>
        </w:rPr>
        <w:tab/>
      </w:r>
      <w:r>
        <w:rPr>
          <w:color w:val="545454"/>
          <w:spacing w:val="-10"/>
          <w:w w:val="80"/>
          <w:sz w:val="24"/>
        </w:rPr>
        <w:t>3</w:t>
      </w:r>
    </w:p>
    <w:p>
      <w:pPr>
        <w:spacing w:after="0"/>
        <w:jc w:val="center"/>
        <w:rPr>
          <w:sz w:val="24"/>
        </w:rPr>
        <w:sectPr>
          <w:pgSz w:w="11910" w:h="16840"/>
          <w:pgMar w:top="520" w:bottom="280" w:left="1559" w:right="708"/>
        </w:sectPr>
      </w:pPr>
    </w:p>
    <w:p>
      <w:pPr>
        <w:pStyle w:val="BodyText"/>
        <w:ind w:left="3329"/>
        <w:rPr>
          <w:sz w:val="20"/>
        </w:rPr>
      </w:pPr>
      <w:r>
        <w:rPr>
          <w:sz w:val="20"/>
        </w:rPr>
        <w:drawing>
          <wp:inline distT="0" distB="0" distL="0" distR="0">
            <wp:extent cx="1394459" cy="46177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3"/>
        <w:ind w:left="-1" w:right="818" w:firstLine="0"/>
        <w:jc w:val="center"/>
        <w:rPr>
          <w:sz w:val="17"/>
        </w:rPr>
      </w:pPr>
      <w:r>
        <w:rPr>
          <w:color w:val="6B90BD"/>
          <w:sz w:val="17"/>
        </w:rPr>
        <w:t>w</w:t>
      </w:r>
      <w:r>
        <w:rPr>
          <w:color w:val="6B90BD"/>
          <w:sz w:val="17"/>
          <w:u w:val="single" w:color="2870BF"/>
        </w:rPr>
        <w:t>ww,</w:t>
      </w:r>
      <w:r>
        <w:rPr>
          <w:color w:val="678CE8"/>
          <w:sz w:val="17"/>
          <w:u w:val="single" w:color="2870BF"/>
        </w:rPr>
        <w:t>ni</w:t>
      </w:r>
      <w:r>
        <w:rPr>
          <w:color w:val="678CE8"/>
          <w:spacing w:val="-18"/>
          <w:sz w:val="17"/>
          <w:u w:val="single" w:color="2870BF"/>
        </w:rPr>
        <w:t> </w:t>
      </w:r>
      <w:r>
        <w:rPr>
          <w:color w:val="1A62BF"/>
          <w:sz w:val="17"/>
          <w:u w:val="single" w:color="2870BF"/>
        </w:rPr>
        <w:t>:cIenbatuira.org</w:t>
      </w:r>
      <w:r>
        <w:rPr>
          <w:color w:val="1A62BF"/>
          <w:spacing w:val="42"/>
          <w:sz w:val="17"/>
          <w:u w:val="single" w:color="2870BF"/>
        </w:rPr>
        <w:t> </w:t>
      </w:r>
      <w:r>
        <w:rPr>
          <w:color w:val="5687B8"/>
          <w:spacing w:val="-5"/>
          <w:sz w:val="17"/>
          <w:u w:val="single" w:color="2870BF"/>
        </w:rPr>
        <w:t>h</w:t>
      </w:r>
      <w:r>
        <w:rPr>
          <w:color w:val="5687B8"/>
          <w:spacing w:val="-5"/>
          <w:sz w:val="17"/>
          <w:u w:val="none"/>
        </w:rPr>
        <w:t>r</w:t>
      </w:r>
    </w:p>
    <w:p>
      <w:pPr>
        <w:pStyle w:val="BodyText"/>
        <w:spacing w:before="39"/>
        <w:rPr>
          <w:sz w:val="17"/>
        </w:rPr>
      </w:pPr>
    </w:p>
    <w:p>
      <w:pPr>
        <w:spacing w:before="0"/>
        <w:ind w:left="0" w:right="830" w:firstLine="0"/>
        <w:jc w:val="center"/>
        <w:rPr>
          <w:b/>
          <w:sz w:val="18"/>
        </w:rPr>
      </w:pPr>
      <w:r>
        <w:rPr>
          <w:b/>
          <w:sz w:val="18"/>
        </w:rPr>
        <w:t>Serviço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Apoio</w:t>
      </w:r>
      <w:r>
        <w:rPr>
          <w:b/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8"/>
          <w:sz w:val="18"/>
        </w:rPr>
        <w:t> </w:t>
      </w:r>
      <w:r>
        <w:rPr>
          <w:b/>
          <w:sz w:val="18"/>
        </w:rPr>
        <w:t>Inclusão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Escolar</w:t>
      </w:r>
      <w:r>
        <w:rPr>
          <w:b/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b/>
          <w:sz w:val="18"/>
        </w:rPr>
        <w:t>Educação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Especial</w:t>
      </w:r>
    </w:p>
    <w:p>
      <w:pPr>
        <w:pStyle w:val="BodyText"/>
        <w:spacing w:before="48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8"/>
        <w:jc w:val="left"/>
        <w:rPr>
          <w:b/>
          <w:sz w:val="24"/>
        </w:rPr>
      </w:pPr>
      <w:r>
        <w:rPr>
          <w:b/>
          <w:sz w:val="24"/>
          <w:u w:val="single" w:color="1C1C1C"/>
        </w:rPr>
        <w:t>OBJETIVOS</w:t>
      </w:r>
      <w:r>
        <w:rPr>
          <w:b/>
          <w:spacing w:val="-7"/>
          <w:sz w:val="24"/>
          <w:u w:val="single" w:color="1C1C1C"/>
        </w:rPr>
        <w:t> </w:t>
      </w:r>
      <w:r>
        <w:rPr>
          <w:b/>
          <w:spacing w:val="-2"/>
          <w:sz w:val="24"/>
          <w:u w:val="single" w:color="1C1C1C"/>
        </w:rPr>
        <w:t>ESPEÇÍFICOS</w:t>
      </w:r>
    </w:p>
    <w:p>
      <w:pPr>
        <w:pStyle w:val="ListParagraph"/>
        <w:numPr>
          <w:ilvl w:val="1"/>
          <w:numId w:val="1"/>
        </w:numPr>
        <w:tabs>
          <w:tab w:pos="1343" w:val="left" w:leader="none"/>
          <w:tab w:pos="1349" w:val="left" w:leader="none"/>
        </w:tabs>
        <w:spacing w:line="280" w:lineRule="auto" w:before="236" w:after="0"/>
        <w:ind w:left="1349" w:right="960" w:hanging="358"/>
        <w:jc w:val="both"/>
        <w:rPr>
          <w:sz w:val="24"/>
        </w:rPr>
      </w:pPr>
      <w:r>
        <w:rPr>
          <w:sz w:val="24"/>
        </w:rPr>
        <w:t>Contemplar a promoção da educação e proteção de crianças com deficiência atendidas pela rede municipal de educação;</w:t>
      </w:r>
    </w:p>
    <w:p>
      <w:pPr>
        <w:pStyle w:val="BodyText"/>
        <w:spacing w:before="57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  <w:tab w:pos="1343" w:val="left" w:leader="none"/>
        </w:tabs>
        <w:spacing w:line="276" w:lineRule="auto" w:before="0" w:after="0"/>
        <w:ind w:left="1341" w:right="973" w:hanging="350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21"/>
          <w:sz w:val="24"/>
        </w:rPr>
        <w:t> </w:t>
      </w:r>
      <w:r>
        <w:rPr>
          <w:sz w:val="24"/>
        </w:rPr>
        <w:t>no desenvolvimento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função</w:t>
      </w:r>
      <w:r>
        <w:rPr>
          <w:spacing w:val="-2"/>
          <w:sz w:val="24"/>
        </w:rPr>
        <w:t> </w:t>
      </w:r>
      <w:r>
        <w:rPr>
          <w:sz w:val="24"/>
        </w:rPr>
        <w:t>social da</w:t>
      </w:r>
      <w:r>
        <w:rPr>
          <w:spacing w:val="-2"/>
          <w:sz w:val="24"/>
        </w:rPr>
        <w:t> </w:t>
      </w:r>
      <w:r>
        <w:rPr>
          <w:sz w:val="24"/>
        </w:rPr>
        <w:t>escola, enquanto agente</w:t>
      </w:r>
      <w:r>
        <w:rPr>
          <w:spacing w:val="40"/>
          <w:sz w:val="24"/>
        </w:rPr>
        <w:t> </w:t>
      </w:r>
      <w:r>
        <w:rPr>
          <w:sz w:val="24"/>
        </w:rPr>
        <w:t>de desenvolvimento para</w:t>
      </w:r>
      <w:r>
        <w:rPr>
          <w:spacing w:val="40"/>
          <w:sz w:val="24"/>
        </w:rPr>
        <w:t> </w:t>
      </w:r>
      <w:r>
        <w:rPr>
          <w:sz w:val="24"/>
        </w:rPr>
        <w:t>crianças</w:t>
      </w:r>
      <w:r>
        <w:rPr>
          <w:spacing w:val="40"/>
          <w:sz w:val="24"/>
        </w:rPr>
        <w:t> </w:t>
      </w:r>
      <w:r>
        <w:rPr>
          <w:sz w:val="24"/>
        </w:rPr>
        <w:t>com deficiência</w:t>
      </w:r>
      <w:r>
        <w:rPr>
          <w:spacing w:val="40"/>
          <w:sz w:val="24"/>
        </w:rPr>
        <w:t> </w:t>
      </w:r>
      <w:r>
        <w:rPr>
          <w:sz w:val="24"/>
        </w:rPr>
        <w:t>a partir da articulação entre as possibilidades de humanização e responsabilidade social;</w:t>
      </w:r>
    </w:p>
    <w:p>
      <w:pPr>
        <w:pStyle w:val="BodyText"/>
        <w:spacing w:before="46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  <w:tab w:pos="1350" w:val="left" w:leader="none"/>
        </w:tabs>
        <w:spacing w:line="276" w:lineRule="auto" w:before="0" w:after="0"/>
        <w:ind w:left="1341" w:right="964" w:hanging="343"/>
        <w:jc w:val="both"/>
        <w:rPr>
          <w:sz w:val="24"/>
        </w:rPr>
      </w:pPr>
      <w:r>
        <w:rPr>
          <w:sz w:val="24"/>
        </w:rPr>
        <w:t>Colaborar</w:t>
      </w:r>
      <w:r>
        <w:rPr>
          <w:sz w:val="24"/>
        </w:rPr>
        <w:t> no desenvolvimento e aplicação de estratégias de atendimento a partir da singularidade dos educandos atendidos, contribuindo para superação de tensões e aspectos não óbvios ou negligenciáveis da realidade da criança com deficiência.</w:t>
      </w:r>
    </w:p>
    <w:p>
      <w:pPr>
        <w:pStyle w:val="BodyText"/>
        <w:rPr>
          <w:sz w:val="24"/>
        </w:rPr>
      </w:pPr>
    </w:p>
    <w:p>
      <w:pPr>
        <w:pStyle w:val="BodyText"/>
        <w:spacing w:before="151"/>
        <w:rPr>
          <w:sz w:val="24"/>
        </w:rPr>
      </w:pPr>
    </w:p>
    <w:p>
      <w:pPr>
        <w:spacing w:line="273" w:lineRule="auto" w:before="0"/>
        <w:ind w:left="145" w:right="964" w:firstLine="725"/>
        <w:jc w:val="both"/>
        <w:rPr>
          <w:sz w:val="24"/>
        </w:rPr>
      </w:pPr>
      <w:r>
        <w:rPr>
          <w:sz w:val="24"/>
        </w:rPr>
        <w:t>Sinalizamos que os objetivos previstos no plano de trabalho foram executados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40"/>
          <w:sz w:val="24"/>
        </w:rPr>
        <w:t> </w:t>
      </w:r>
      <w:r>
        <w:rPr>
          <w:sz w:val="24"/>
        </w:rPr>
        <w:t>longo do termo de colaboração, uma vez que o projeto supre em sua base o atendimento</w:t>
      </w:r>
      <w:r>
        <w:rPr>
          <w:spacing w:val="40"/>
          <w:sz w:val="24"/>
        </w:rPr>
        <w:t> </w:t>
      </w:r>
      <w:r>
        <w:rPr>
          <w:sz w:val="24"/>
        </w:rPr>
        <w:t>à criança e família em parceria com a escola. Desta forma é um trabalho contínuo que não se mensura por dados quantitativos e sim de maneira qualitativa respeitando o desenvoI\cimento da criança,</w:t>
      </w:r>
      <w:r>
        <w:rPr>
          <w:spacing w:val="40"/>
          <w:sz w:val="24"/>
        </w:rPr>
        <w:t> </w:t>
      </w:r>
      <w:r>
        <w:rPr>
          <w:sz w:val="24"/>
        </w:rPr>
        <w:t>o espaço escolar,</w:t>
      </w:r>
      <w:r>
        <w:rPr>
          <w:spacing w:val="40"/>
          <w:sz w:val="24"/>
        </w:rPr>
        <w:t> </w:t>
      </w:r>
      <w:r>
        <w:rPr>
          <w:sz w:val="24"/>
        </w:rPr>
        <w:t>suas rotinas e particularidades de cada educando com deficiência atendido.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1101852</wp:posOffset>
                </wp:positionH>
                <wp:positionV relativeFrom="paragraph">
                  <wp:posOffset>273037</wp:posOffset>
                </wp:positionV>
                <wp:extent cx="5430520" cy="30499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430520" cy="3049905"/>
                          <a:chExt cx="5430520" cy="3049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716" y="2906267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 h="0">
                                <a:moveTo>
                                  <a:pt x="0" y="0"/>
                                </a:moveTo>
                                <a:lnTo>
                                  <a:pt x="5416296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139" y="1275588"/>
                            <a:ext cx="3154680" cy="539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476" cy="3049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4700" y="1124711"/>
                            <a:ext cx="1078991" cy="178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2663698" y="1694365"/>
                            <a:ext cx="2346325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8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Amanda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Renata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Gaiotto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spacing w:val="6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Sinnhofer</w:t>
                              </w:r>
                            </w:p>
                            <w:p>
                              <w:pPr>
                                <w:spacing w:line="260" w:lineRule="exact" w:before="0"/>
                                <w:ind w:left="0" w:right="0" w:firstLine="32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Coordenadora Educação Especial CPF: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366.195.328-10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RG: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35.028.099-X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58745" y="2902550"/>
                            <a:ext cx="508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95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224022" y="2902550"/>
                            <a:ext cx="2825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2727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727272"/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77777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777777"/>
                                  <w:spacing w:val="31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313131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60002pt;margin-top:21.499023pt;width:427.6pt;height:240.15pt;mso-position-horizontal-relative:page;mso-position-vertical-relative:paragraph;z-index:-15725056;mso-wrap-distance-left:0;mso-wrap-distance-right:0" id="docshapegroup7" coordorigin="1735,430" coordsize="8552,4803">
                <v:line style="position:absolute" from="1757,5007" to="10286,5007" stroked="true" strokeweight="1.68pt" strokecolor="#1f1f1f">
                  <v:stroke dashstyle="solid"/>
                </v:line>
                <v:shape style="position:absolute;left:5299;top:2438;width:4968;height:850" type="#_x0000_t75" id="docshape8" stroked="false">
                  <v:imagedata r:id="rId13" o:title=""/>
                </v:shape>
                <v:shape style="position:absolute;left:1735;top:429;width:4198;height:4803" type="#_x0000_t75" id="docshape9" stroked="false">
                  <v:imagedata r:id="rId14" o:title=""/>
                </v:shape>
                <v:shape style="position:absolute;left:6955;top:2201;width:1700;height:281" type="#_x0000_t75" id="docshape10" stroked="false">
                  <v:imagedata r:id="rId15" o:title=""/>
                </v:shape>
                <v:shape style="position:absolute;left:5930;top:3098;width:3695;height:744" type="#_x0000_t202" id="docshape11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8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Amanda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Renata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Gaiotto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</w:t>
                        </w:r>
                        <w:r>
                          <w:rPr>
                            <w:spacing w:val="6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z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Sinnhofer</w:t>
                        </w:r>
                      </w:p>
                      <w:p>
                        <w:pPr>
                          <w:spacing w:line="260" w:lineRule="exact" w:before="0"/>
                          <w:ind w:left="0" w:right="0" w:firstLine="32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Coordenadora Educação Especial CPF: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366.195.328-10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RG: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35.028.099-X</w:t>
                        </w:r>
                      </w:p>
                    </w:txbxContent>
                  </v:textbox>
                  <w10:wrap type="none"/>
                </v:shape>
                <v:shape style="position:absolute;left:5922;top:5000;width:80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95"/>
                            <w:sz w:val="20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812;top:5000;width:445;height:224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727272"/>
                            <w:sz w:val="20"/>
                          </w:rPr>
                          <w:t>i</w:t>
                        </w:r>
                        <w:r>
                          <w:rPr>
                            <w:color w:val="727272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color w:val="777777"/>
                            <w:sz w:val="20"/>
                          </w:rPr>
                          <w:t>,</w:t>
                        </w:r>
                        <w:r>
                          <w:rPr>
                            <w:color w:val="777777"/>
                            <w:spacing w:val="31"/>
                            <w:sz w:val="20"/>
                          </w:rPr>
                          <w:t>  </w:t>
                        </w:r>
                        <w:r>
                          <w:rPr>
                            <w:color w:val="313131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40" w:bottom="280" w:left="1559" w:right="708"/>
        </w:sectPr>
      </w:pPr>
    </w:p>
    <w:p>
      <w:pPr>
        <w:pStyle w:val="BodyText"/>
        <w:spacing w:line="20" w:lineRule="exact"/>
        <w:ind w:left="304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6251447</wp:posOffset>
                </wp:positionH>
                <wp:positionV relativeFrom="page">
                  <wp:posOffset>42671</wp:posOffset>
                </wp:positionV>
                <wp:extent cx="114935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 h="0">
                              <a:moveTo>
                                <a:pt x="0" y="0"/>
                              </a:moveTo>
                              <a:lnTo>
                                <a:pt x="11490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7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492.23999pt,3.359993pt" to="582.719990pt,3.359993pt" stroked="true" strokeweight=".96pt" strokecolor="#77707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289560" cy="12700"/>
                <wp:effectExtent l="9525" t="0" r="5714" b="635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89560" cy="12700"/>
                          <a:chExt cx="28956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095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pt;mso-position-horizontal-relative:char;mso-position-vertical-relative:line" id="docshapegroup14" coordorigin="0,0" coordsize="456,20">
                <v:line style="position:absolute" from="0,10" to="456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570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03960" cy="12700"/>
                <wp:effectExtent l="9525" t="0" r="5715" b="635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03960" cy="12700"/>
                          <a:chExt cx="120396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095"/>
                            <a:ext cx="1203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0">
                                <a:moveTo>
                                  <a:pt x="0" y="0"/>
                                </a:moveTo>
                                <a:lnTo>
                                  <a:pt x="12039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4.8pt;height:1pt;mso-position-horizontal-relative:char;mso-position-vertical-relative:line" id="docshapegroup15" coordorigin="0,0" coordsize="1896,20">
                <v:line style="position:absolute" from="0,10" to="1896,10" stroked="true" strokeweight=".96pt" strokecolor="#74747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3031235</wp:posOffset>
            </wp:positionH>
            <wp:positionV relativeFrom="paragraph">
              <wp:posOffset>286004</wp:posOffset>
            </wp:positionV>
            <wp:extent cx="1449324" cy="530351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24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"/>
        <w:ind w:left="-1" w:right="921" w:firstLine="0"/>
        <w:jc w:val="center"/>
        <w:rPr>
          <w:sz w:val="19"/>
        </w:rPr>
      </w:pPr>
      <w:hyperlink r:id="rId17">
        <w:r>
          <w:rPr>
            <w:color w:val="236EC1"/>
            <w:spacing w:val="2"/>
            <w:w w:val="90"/>
            <w:sz w:val="19"/>
            <w:u w:val="single" w:color="1F67BC"/>
          </w:rPr>
          <w:t>www.nucIeobatuira.ora</w:t>
        </w:r>
        <w:r>
          <w:rPr>
            <w:color w:val="236EC1"/>
            <w:spacing w:val="10"/>
            <w:sz w:val="19"/>
            <w:u w:val="single" w:color="1F67BC"/>
          </w:rPr>
          <w:t> </w:t>
        </w:r>
        <w:r>
          <w:rPr>
            <w:color w:val="3191CD"/>
            <w:spacing w:val="-5"/>
            <w:sz w:val="19"/>
            <w:u w:val="single" w:color="1F67BC"/>
          </w:rPr>
          <w:t>br</w:t>
        </w:r>
      </w:hyperlink>
    </w:p>
    <w:p>
      <w:pPr>
        <w:spacing w:before="204"/>
        <w:ind w:left="0" w:right="947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6409944</wp:posOffset>
            </wp:positionH>
            <wp:positionV relativeFrom="paragraph">
              <wp:posOffset>9155124</wp:posOffset>
            </wp:positionV>
            <wp:extent cx="50291" cy="77723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Serviço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Apoio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Inclusão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Escolar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Educação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Especial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1060703</wp:posOffset>
                </wp:positionH>
                <wp:positionV relativeFrom="paragraph">
                  <wp:posOffset>199320</wp:posOffset>
                </wp:positionV>
                <wp:extent cx="54102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19997pt;margin-top:15.694522pt;width:426pt;height:.1pt;mso-position-horizontal-relative:page;mso-position-vertical-relative:paragraph;z-index:-15723008;mso-wrap-distance-left:0;mso-wrap-distance-right:0" id="docshape16" coordorigin="1670,314" coordsize="8520,0" path="m1670,314l10190,314e" filled="false" stroked="true" strokeweight="1.68pt" strokecolor="#18181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9"/>
        <w:ind w:left="97" w:right="0" w:firstLine="0"/>
        <w:jc w:val="left"/>
        <w:rPr>
          <w:sz w:val="17"/>
        </w:rPr>
      </w:pPr>
      <w:r>
        <w:rPr>
          <w:color w:val="4F4F4F"/>
          <w:w w:val="105"/>
          <w:sz w:val="17"/>
        </w:rPr>
        <w:t>U</w:t>
      </w:r>
      <w:r>
        <w:rPr>
          <w:color w:val="484848"/>
          <w:w w:val="105"/>
          <w:sz w:val="17"/>
        </w:rPr>
        <w:t>nidade</w:t>
      </w:r>
      <w:r>
        <w:rPr>
          <w:color w:val="484848"/>
          <w:spacing w:val="-5"/>
          <w:w w:val="105"/>
          <w:sz w:val="17"/>
        </w:rPr>
        <w:t> </w:t>
      </w:r>
      <w:r>
        <w:rPr>
          <w:color w:val="606060"/>
          <w:w w:val="105"/>
          <w:sz w:val="17"/>
        </w:rPr>
        <w:t>I</w:t>
      </w:r>
      <w:r>
        <w:rPr>
          <w:color w:val="606060"/>
          <w:spacing w:val="-6"/>
          <w:w w:val="105"/>
          <w:sz w:val="17"/>
        </w:rPr>
        <w:t> </w:t>
      </w:r>
      <w:r>
        <w:rPr>
          <w:color w:val="313131"/>
          <w:w w:val="105"/>
          <w:sz w:val="17"/>
        </w:rPr>
        <w:t>-</w:t>
      </w:r>
      <w:r>
        <w:rPr>
          <w:color w:val="313131"/>
          <w:spacing w:val="-12"/>
          <w:w w:val="105"/>
          <w:sz w:val="17"/>
        </w:rPr>
        <w:t> </w:t>
      </w:r>
      <w:r>
        <w:rPr>
          <w:color w:val="696969"/>
          <w:w w:val="105"/>
          <w:sz w:val="17"/>
        </w:rPr>
        <w:t>Rua</w:t>
      </w:r>
      <w:r>
        <w:rPr>
          <w:color w:val="696969"/>
          <w:spacing w:val="-1"/>
          <w:w w:val="105"/>
          <w:sz w:val="17"/>
        </w:rPr>
        <w:t> </w:t>
      </w:r>
      <w:r>
        <w:rPr>
          <w:w w:val="105"/>
          <w:sz w:val="17"/>
        </w:rPr>
        <w:t>Segun¢lo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Tenente</w:t>
      </w:r>
      <w:r>
        <w:rPr>
          <w:spacing w:val="2"/>
          <w:w w:val="105"/>
          <w:sz w:val="17"/>
        </w:rPr>
        <w:t> </w:t>
      </w:r>
      <w:r>
        <w:rPr>
          <w:color w:val="111111"/>
          <w:w w:val="105"/>
          <w:sz w:val="17"/>
        </w:rPr>
        <w:t>Re</w:t>
      </w:r>
      <w:r>
        <w:rPr>
          <w:color w:val="111111"/>
          <w:spacing w:val="-6"/>
          <w:w w:val="105"/>
          <w:sz w:val="17"/>
        </w:rPr>
        <w:t> </w:t>
      </w:r>
      <w:r>
        <w:rPr>
          <w:color w:val="111111"/>
          <w:w w:val="105"/>
          <w:sz w:val="17"/>
        </w:rPr>
        <w:t>Jato </w:t>
      </w:r>
      <w:r>
        <w:rPr>
          <w:color w:val="4B4B4B"/>
          <w:w w:val="105"/>
          <w:sz w:val="17"/>
        </w:rPr>
        <w:t>Ometi</w:t>
      </w:r>
      <w:r>
        <w:rPr>
          <w:color w:val="4B4B4B"/>
          <w:spacing w:val="-4"/>
          <w:w w:val="105"/>
          <w:sz w:val="17"/>
        </w:rPr>
        <w:t> </w:t>
      </w:r>
      <w:r>
        <w:rPr>
          <w:color w:val="626262"/>
          <w:w w:val="105"/>
          <w:sz w:val="17"/>
        </w:rPr>
        <w:t>n°</w:t>
      </w:r>
      <w:r>
        <w:rPr>
          <w:color w:val="626262"/>
          <w:spacing w:val="-5"/>
          <w:w w:val="105"/>
          <w:sz w:val="17"/>
        </w:rPr>
        <w:t> </w:t>
      </w:r>
      <w:r>
        <w:rPr>
          <w:color w:val="2A2A2A"/>
          <w:w w:val="105"/>
          <w:sz w:val="17"/>
        </w:rPr>
        <w:t>65</w:t>
      </w:r>
      <w:r>
        <w:rPr>
          <w:color w:val="2A2A2A"/>
          <w:spacing w:val="-11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Guarulhos</w:t>
      </w:r>
      <w:r>
        <w:rPr>
          <w:spacing w:val="68"/>
          <w:w w:val="150"/>
          <w:sz w:val="17"/>
        </w:rPr>
        <w:t> </w:t>
      </w:r>
      <w:r>
        <w:rPr>
          <w:color w:val="232323"/>
          <w:spacing w:val="-5"/>
          <w:w w:val="105"/>
          <w:sz w:val="17"/>
        </w:rPr>
        <w:t>SP</w:t>
      </w:r>
    </w:p>
    <w:sectPr>
      <w:pgSz w:w="11910" w:h="16840"/>
      <w:pgMar w:top="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9" w:hanging="362"/>
        <w:jc w:val="left"/>
      </w:pPr>
      <w:rPr>
        <w:rFonts w:hint="default"/>
        <w:spacing w:val="-1"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9" w:hanging="35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3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4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6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8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9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1" w:hanging="3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9"/>
    </w:pPr>
    <w:rPr>
      <w:rFonts w:ascii="Arial" w:hAnsi="Arial" w:eastAsia="Arial" w:cs="Arial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41" w:hanging="35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http://www.nucIeobatuira.orabr/" TargetMode="External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2025-01-07T11:44:15Z</dcterms:created>
  <dcterms:modified xsi:type="dcterms:W3CDTF">2025-01-07T11:44:15Z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2024-12-27T00:00:00Z</vt:filetime>
  </property>
</Properties>
</file>